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555C54">
        <w:trPr>
          <w:trHeight w:hRule="exact" w:val="3031"/>
        </w:trPr>
        <w:tc>
          <w:tcPr>
            <w:tcW w:w="10716" w:type="dxa"/>
            <w:tcBorders>
              <w:top w:val="nil"/>
              <w:left w:val="nil"/>
              <w:bottom w:val="nil"/>
              <w:right w:val="nil"/>
            </w:tcBorders>
            <w:tcMar>
              <w:top w:w="60" w:type="dxa"/>
              <w:left w:w="80" w:type="dxa"/>
              <w:bottom w:w="60" w:type="dxa"/>
              <w:right w:w="80" w:type="dxa"/>
            </w:tcMar>
          </w:tcPr>
          <w:p w:rsidR="00555C54" w:rsidRDefault="00000000">
            <w:pPr>
              <w:pStyle w:val="ConsPlusTitlePage0"/>
            </w:pPr>
            <w:r>
              <w:rPr>
                <w:noProof/>
                <w:position w:val="-61"/>
              </w:rPr>
              <w:drawing>
                <wp:inline distT="0" distB="0" distL="0" distR="0" wp14:anchorId="6CBA1613" wp14:editId="39EDC8A5">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555C54">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555C54" w:rsidRDefault="00000000">
            <w:pPr>
              <w:pStyle w:val="ConsPlusTitlePage0"/>
              <w:jc w:val="center"/>
            </w:pPr>
            <w:r>
              <w:rPr>
                <w:sz w:val="48"/>
              </w:rPr>
              <w:t>Постановление Правительства РФ от 18.09.2020 N 1490</w:t>
            </w:r>
            <w:r>
              <w:rPr>
                <w:sz w:val="48"/>
              </w:rPr>
              <w:br/>
              <w:t>(ред. от 20.06.2024)</w:t>
            </w:r>
            <w:r>
              <w:rPr>
                <w:sz w:val="48"/>
              </w:rPr>
              <w:br/>
              <w:t>"О лицензировании образовательной деятельности"</w:t>
            </w:r>
            <w:r>
              <w:rPr>
                <w:sz w:val="48"/>
              </w:rPr>
              <w:br/>
              <w:t>(вместе с "Положением о лицензировании образовательной деятельности")</w:t>
            </w:r>
          </w:p>
        </w:tc>
      </w:tr>
      <w:tr w:rsidR="00555C54">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555C54" w:rsidRDefault="00000000">
            <w:pPr>
              <w:pStyle w:val="ConsPlusTitlePage0"/>
              <w:jc w:val="center"/>
            </w:pPr>
            <w:r>
              <w:rPr>
                <w:sz w:val="28"/>
              </w:rPr>
              <w:t xml:space="preserve">Документ предоставлен </w:t>
            </w:r>
            <w:hyperlink r:id="rId7" w:tooltip="Ссылка на КонсультантПлюс">
              <w:r w:rsidR="00555C54">
                <w:rPr>
                  <w:b/>
                  <w:color w:val="0000FF"/>
                  <w:sz w:val="28"/>
                </w:rPr>
                <w:t>КонсультантПлюс</w:t>
              </w:r>
              <w:r w:rsidR="00555C54">
                <w:rPr>
                  <w:b/>
                  <w:color w:val="0000FF"/>
                  <w:sz w:val="28"/>
                </w:rPr>
                <w:br/>
              </w:r>
              <w:r w:rsidR="00555C54">
                <w:rPr>
                  <w:b/>
                  <w:color w:val="0000FF"/>
                  <w:sz w:val="28"/>
                </w:rPr>
                <w:br/>
              </w:r>
            </w:hyperlink>
            <w:hyperlink r:id="rId8" w:tooltip="Ссылка на КонсультантПлюс">
              <w:r w:rsidR="00555C54">
                <w:rPr>
                  <w:b/>
                  <w:color w:val="0000FF"/>
                  <w:sz w:val="28"/>
                </w:rPr>
                <w:t>www.consultant.ru</w:t>
              </w:r>
            </w:hyperlink>
            <w:r>
              <w:rPr>
                <w:sz w:val="28"/>
              </w:rPr>
              <w:br/>
            </w:r>
            <w:r>
              <w:rPr>
                <w:sz w:val="28"/>
              </w:rPr>
              <w:br/>
              <w:t>Дата сохранения: 11.02.2026</w:t>
            </w:r>
            <w:r>
              <w:rPr>
                <w:sz w:val="28"/>
              </w:rPr>
              <w:br/>
              <w:t> </w:t>
            </w:r>
          </w:p>
        </w:tc>
      </w:tr>
    </w:tbl>
    <w:p w:rsidR="00555C54" w:rsidRDefault="00555C54">
      <w:pPr>
        <w:pStyle w:val="ConsPlusNormal0"/>
        <w:sectPr w:rsidR="00555C54">
          <w:pgSz w:w="11906" w:h="16838"/>
          <w:pgMar w:top="841" w:right="595" w:bottom="841" w:left="595" w:header="0" w:footer="0" w:gutter="0"/>
          <w:cols w:space="720"/>
          <w:titlePg/>
        </w:sectPr>
      </w:pPr>
    </w:p>
    <w:p w:rsidR="00555C54" w:rsidRDefault="00555C54">
      <w:pPr>
        <w:pStyle w:val="ConsPlusNormal0"/>
        <w:jc w:val="both"/>
        <w:outlineLvl w:val="0"/>
      </w:pPr>
    </w:p>
    <w:p w:rsidR="00555C54" w:rsidRDefault="00000000">
      <w:pPr>
        <w:pStyle w:val="ConsPlusTitle0"/>
        <w:jc w:val="center"/>
        <w:outlineLvl w:val="0"/>
      </w:pPr>
      <w:r>
        <w:t>ПРАВИТЕЛЬСТВО РОССИЙСКОЙ ФЕДЕРАЦИИ</w:t>
      </w:r>
    </w:p>
    <w:p w:rsidR="00555C54" w:rsidRDefault="00555C54">
      <w:pPr>
        <w:pStyle w:val="ConsPlusTitle0"/>
        <w:jc w:val="center"/>
      </w:pPr>
    </w:p>
    <w:p w:rsidR="00555C54" w:rsidRDefault="00000000">
      <w:pPr>
        <w:pStyle w:val="ConsPlusTitle0"/>
        <w:jc w:val="center"/>
      </w:pPr>
      <w:r>
        <w:t>ПОСТАНОВЛЕНИЕ</w:t>
      </w:r>
    </w:p>
    <w:p w:rsidR="00555C54" w:rsidRDefault="00000000">
      <w:pPr>
        <w:pStyle w:val="ConsPlusTitle0"/>
        <w:jc w:val="center"/>
      </w:pPr>
      <w:r>
        <w:t>от 18 сентября 2020 г. N 1490</w:t>
      </w:r>
    </w:p>
    <w:p w:rsidR="00555C54" w:rsidRDefault="00555C54">
      <w:pPr>
        <w:pStyle w:val="ConsPlusTitle0"/>
        <w:jc w:val="center"/>
      </w:pPr>
    </w:p>
    <w:p w:rsidR="00555C54" w:rsidRDefault="00000000">
      <w:pPr>
        <w:pStyle w:val="ConsPlusTitle0"/>
        <w:jc w:val="center"/>
      </w:pPr>
      <w:r>
        <w:t>О ЛИЦЕНЗИРОВАНИИ ОБРАЗОВАТЕЛЬНОЙ ДЕЯТЕЛЬНОСТИ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center"/>
            </w:pPr>
            <w:r>
              <w:rPr>
                <w:color w:val="392C69"/>
              </w:rPr>
              <w:t>Список изменяющих документов</w:t>
            </w:r>
          </w:p>
          <w:p w:rsidR="00555C54" w:rsidRDefault="00000000">
            <w:pPr>
              <w:pStyle w:val="ConsPlusNormal0"/>
              <w:jc w:val="center"/>
            </w:pPr>
            <w:r>
              <w:rPr>
                <w:color w:val="392C69"/>
              </w:rPr>
              <w:t xml:space="preserve">(в ред. Постановлений Правительства РФ от 28.07.2021 </w:t>
            </w:r>
            <w:hyperlink r:id="rId9" w:tooltip="Постановление Правительства РФ от 28.07.2021 N 1270 (ред. от 30.11.2021) &quot;О внесении изменений в приложение к Положению о лицензировании образовательной деятельности&quot; {КонсультантПлюс}">
              <w:r w:rsidR="00555C54">
                <w:rPr>
                  <w:color w:val="0000FF"/>
                </w:rPr>
                <w:t>N 1270</w:t>
              </w:r>
            </w:hyperlink>
            <w:r>
              <w:rPr>
                <w:color w:val="392C69"/>
              </w:rPr>
              <w:t>,</w:t>
            </w:r>
          </w:p>
          <w:p w:rsidR="00555C54" w:rsidRDefault="00000000">
            <w:pPr>
              <w:pStyle w:val="ConsPlusNormal0"/>
              <w:jc w:val="center"/>
            </w:pPr>
            <w:r>
              <w:rPr>
                <w:color w:val="392C69"/>
              </w:rPr>
              <w:t xml:space="preserve">от 30.11.2021 </w:t>
            </w:r>
            <w:hyperlink r:id="rId10"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N 2124</w:t>
              </w:r>
            </w:hyperlink>
            <w:r>
              <w:rPr>
                <w:color w:val="392C69"/>
              </w:rPr>
              <w:t xml:space="preserve">, от 12.09.2022 </w:t>
            </w:r>
            <w:hyperlink r:id="rId11"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N 1593</w:t>
              </w:r>
            </w:hyperlink>
            <w:r>
              <w:rPr>
                <w:color w:val="392C69"/>
              </w:rPr>
              <w:t xml:space="preserve">, от 11.10.2023 </w:t>
            </w:r>
            <w:hyperlink r:id="rId12" w:tooltip="Постановление Правительства РФ от 11.10.2023 N 1674 &quot;О внесении изменения в постановление Правительства Российской Федерации от 18 сентября 2020 г. N 1490&quot; {КонсультантПлюс}">
              <w:r w:rsidR="00555C54">
                <w:rPr>
                  <w:color w:val="0000FF"/>
                </w:rPr>
                <w:t>N 1674</w:t>
              </w:r>
            </w:hyperlink>
            <w:r>
              <w:rPr>
                <w:color w:val="392C69"/>
              </w:rPr>
              <w:t>,</w:t>
            </w:r>
          </w:p>
          <w:p w:rsidR="00555C54" w:rsidRDefault="00000000">
            <w:pPr>
              <w:pStyle w:val="ConsPlusNormal0"/>
              <w:jc w:val="center"/>
            </w:pPr>
            <w:r>
              <w:rPr>
                <w:color w:val="392C69"/>
              </w:rPr>
              <w:t xml:space="preserve">от 21.02.2024 </w:t>
            </w:r>
            <w:hyperlink r:id="rId13"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N 199</w:t>
              </w:r>
            </w:hyperlink>
            <w:r>
              <w:rPr>
                <w:color w:val="392C69"/>
              </w:rPr>
              <w:t xml:space="preserve">, от 20.06.2024 </w:t>
            </w:r>
            <w:hyperlink r:id="rId14" w:tooltip="Постановление Правительства РФ от 20.06.2024 N 827 &quot;О внесении изменений в постановление Правительства Российской Федерации от 18 сентября 2020 г. N 1490&quot; {КонсультантПлюс}">
              <w:r w:rsidR="00555C54">
                <w:rPr>
                  <w:color w:val="0000FF"/>
                </w:rPr>
                <w:t>N 827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555C54">
      <w:pPr>
        <w:pStyle w:val="ConsPlusNormal0"/>
        <w:jc w:val="center"/>
      </w:pPr>
    </w:p>
    <w:p w:rsidR="00555C54" w:rsidRDefault="00000000">
      <w:pPr>
        <w:pStyle w:val="ConsPlusNormal0"/>
        <w:ind w:firstLine="540"/>
        <w:jc w:val="both"/>
      </w:pPr>
      <w:r>
        <w:t xml:space="preserve">В соответствии с Федеральным </w:t>
      </w:r>
      <w:hyperlink r:id="rId15" w:tooltip="Федеральный закон от 04.05.2011 N 99-ФЗ (ред. от 23.05.2025) &quot;О лицензировании отдельных видов деятельности&quot; {КонсультантПлюс}">
        <w:r w:rsidR="00555C54">
          <w:rPr>
            <w:color w:val="0000FF"/>
          </w:rPr>
          <w:t>законом</w:t>
        </w:r>
      </w:hyperlink>
      <w:r>
        <w:t xml:space="preserve"> "О лицензировании отдельных видов деятельности" Правительство Российской Федерации постановляет:</w:t>
      </w:r>
    </w:p>
    <w:p w:rsidR="00555C54" w:rsidRDefault="00000000">
      <w:pPr>
        <w:pStyle w:val="ConsPlusNormal0"/>
        <w:spacing w:before="200"/>
        <w:ind w:firstLine="540"/>
        <w:jc w:val="both"/>
      </w:pPr>
      <w:r>
        <w:t xml:space="preserve">1. Утвердить прилагаемое </w:t>
      </w:r>
      <w:hyperlink w:anchor="P32" w:tooltip="ПОЛОЖЕНИЕ О ЛИЦЕНЗИРОВАНИИ ОБРАЗОВАТЕЛЬНОЙ ДЕЯТЕЛЬНОСТИ">
        <w:r w:rsidR="00555C54">
          <w:rPr>
            <w:color w:val="0000FF"/>
          </w:rPr>
          <w:t>Положение</w:t>
        </w:r>
      </w:hyperlink>
      <w:r>
        <w:t xml:space="preserve"> о лицензировании образовательной деятельности.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С 01.09.2026 в п. 2 вносятся изменения (</w:t>
            </w:r>
            <w:hyperlink r:id="rId16"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2. Настоящее постановление вступает в силу с 1 января 2021 г. и действует до 1 сентября 2026 г.</w:t>
      </w:r>
    </w:p>
    <w:p w:rsidR="00555C54" w:rsidRDefault="00000000">
      <w:pPr>
        <w:pStyle w:val="ConsPlusNormal0"/>
        <w:jc w:val="both"/>
      </w:pPr>
      <w:r>
        <w:t xml:space="preserve">(в ред. </w:t>
      </w:r>
      <w:hyperlink r:id="rId17"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555C54">
      <w:pPr>
        <w:pStyle w:val="ConsPlusNormal0"/>
        <w:ind w:firstLine="540"/>
        <w:jc w:val="both"/>
      </w:pPr>
    </w:p>
    <w:p w:rsidR="00555C54" w:rsidRDefault="00000000">
      <w:pPr>
        <w:pStyle w:val="ConsPlusNormal0"/>
        <w:jc w:val="right"/>
      </w:pPr>
      <w:r>
        <w:t>Председатель Правительства</w:t>
      </w:r>
    </w:p>
    <w:p w:rsidR="00555C54" w:rsidRDefault="00000000">
      <w:pPr>
        <w:pStyle w:val="ConsPlusNormal0"/>
        <w:jc w:val="right"/>
      </w:pPr>
      <w:r>
        <w:t>Российской Федерации</w:t>
      </w:r>
    </w:p>
    <w:p w:rsidR="00555C54" w:rsidRDefault="00000000">
      <w:pPr>
        <w:pStyle w:val="ConsPlusNormal0"/>
        <w:jc w:val="right"/>
      </w:pPr>
      <w:r>
        <w:t>М.МИШУСТИН</w:t>
      </w:r>
    </w:p>
    <w:p w:rsidR="00555C54" w:rsidRDefault="00555C54">
      <w:pPr>
        <w:pStyle w:val="ConsPlusNormal0"/>
        <w:ind w:firstLine="540"/>
        <w:jc w:val="both"/>
      </w:pPr>
    </w:p>
    <w:p w:rsidR="00555C54" w:rsidRDefault="00555C54">
      <w:pPr>
        <w:pStyle w:val="ConsPlusNormal0"/>
        <w:ind w:firstLine="540"/>
        <w:jc w:val="both"/>
      </w:pPr>
    </w:p>
    <w:p w:rsidR="00555C54" w:rsidRDefault="00555C54">
      <w:pPr>
        <w:pStyle w:val="ConsPlusNormal0"/>
        <w:ind w:firstLine="540"/>
        <w:jc w:val="both"/>
      </w:pPr>
    </w:p>
    <w:p w:rsidR="00555C54" w:rsidRDefault="00555C54">
      <w:pPr>
        <w:pStyle w:val="ConsPlusNormal0"/>
        <w:ind w:firstLine="540"/>
        <w:jc w:val="both"/>
      </w:pPr>
    </w:p>
    <w:p w:rsidR="00555C54" w:rsidRDefault="00555C54">
      <w:pPr>
        <w:pStyle w:val="ConsPlusNormal0"/>
        <w:ind w:firstLine="540"/>
        <w:jc w:val="both"/>
      </w:pPr>
    </w:p>
    <w:p w:rsidR="00555C54" w:rsidRDefault="00000000">
      <w:pPr>
        <w:pStyle w:val="ConsPlusNormal0"/>
        <w:jc w:val="right"/>
        <w:outlineLvl w:val="0"/>
      </w:pPr>
      <w:r>
        <w:t>Утверждено</w:t>
      </w:r>
    </w:p>
    <w:p w:rsidR="00555C54" w:rsidRDefault="00000000">
      <w:pPr>
        <w:pStyle w:val="ConsPlusNormal0"/>
        <w:jc w:val="right"/>
      </w:pPr>
      <w:r>
        <w:t>постановлением Правительства</w:t>
      </w:r>
    </w:p>
    <w:p w:rsidR="00555C54" w:rsidRDefault="00000000">
      <w:pPr>
        <w:pStyle w:val="ConsPlusNormal0"/>
        <w:jc w:val="right"/>
      </w:pPr>
      <w:r>
        <w:t>Российской Федерации</w:t>
      </w:r>
    </w:p>
    <w:p w:rsidR="00555C54" w:rsidRDefault="00000000">
      <w:pPr>
        <w:pStyle w:val="ConsPlusNormal0"/>
        <w:jc w:val="right"/>
      </w:pPr>
      <w:r>
        <w:t>от 18 сентября 2020 г. N 1490</w:t>
      </w:r>
    </w:p>
    <w:p w:rsidR="00555C54" w:rsidRDefault="00555C54">
      <w:pPr>
        <w:pStyle w:val="ConsPlusNormal0"/>
        <w:jc w:val="center"/>
      </w:pPr>
    </w:p>
    <w:p w:rsidR="00555C54" w:rsidRDefault="00000000">
      <w:pPr>
        <w:pStyle w:val="ConsPlusTitle0"/>
        <w:jc w:val="center"/>
      </w:pPr>
      <w:bookmarkStart w:id="0" w:name="P32"/>
      <w:bookmarkEnd w:id="0"/>
      <w:r>
        <w:t>ПОЛОЖЕНИЕ О ЛИЦЕНЗИРОВАНИИ ОБРАЗОВАТЕЛЬНОЙ ДЕЯТЕЛЬНОСТИ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center"/>
            </w:pPr>
            <w:r>
              <w:rPr>
                <w:color w:val="392C69"/>
              </w:rPr>
              <w:t>Список изменяющих документов</w:t>
            </w:r>
          </w:p>
          <w:p w:rsidR="00555C54" w:rsidRDefault="00000000">
            <w:pPr>
              <w:pStyle w:val="ConsPlusNormal0"/>
              <w:jc w:val="center"/>
            </w:pPr>
            <w:r>
              <w:rPr>
                <w:color w:val="392C69"/>
              </w:rPr>
              <w:t xml:space="preserve">(в ред. Постановлений Правительства РФ от 28.07.2021 </w:t>
            </w:r>
            <w:hyperlink r:id="rId18" w:tooltip="Постановление Правительства РФ от 28.07.2021 N 1270 (ред. от 30.11.2021) &quot;О внесении изменений в приложение к Положению о лицензировании образовательной деятельности&quot; {КонсультантПлюс}">
              <w:r w:rsidR="00555C54">
                <w:rPr>
                  <w:color w:val="0000FF"/>
                </w:rPr>
                <w:t>N 1270</w:t>
              </w:r>
            </w:hyperlink>
            <w:r>
              <w:rPr>
                <w:color w:val="392C69"/>
              </w:rPr>
              <w:t>,</w:t>
            </w:r>
          </w:p>
          <w:p w:rsidR="00555C54" w:rsidRDefault="00000000">
            <w:pPr>
              <w:pStyle w:val="ConsPlusNormal0"/>
              <w:jc w:val="center"/>
            </w:pPr>
            <w:r>
              <w:rPr>
                <w:color w:val="392C69"/>
              </w:rPr>
              <w:t xml:space="preserve">от 30.11.2021 </w:t>
            </w:r>
            <w:hyperlink r:id="rId19"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N 2124</w:t>
              </w:r>
            </w:hyperlink>
            <w:r>
              <w:rPr>
                <w:color w:val="392C69"/>
              </w:rPr>
              <w:t xml:space="preserve">, от 12.09.2022 </w:t>
            </w:r>
            <w:hyperlink r:id="rId20"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N 1593</w:t>
              </w:r>
            </w:hyperlink>
            <w:r>
              <w:rPr>
                <w:color w:val="392C69"/>
              </w:rPr>
              <w:t xml:space="preserve">, от 11.10.2023 </w:t>
            </w:r>
            <w:hyperlink r:id="rId21" w:tooltip="Постановление Правительства РФ от 11.10.2023 N 1674 &quot;О внесении изменения в постановление Правительства Российской Федерации от 18 сентября 2020 г. N 1490&quot; {КонсультантПлюс}">
              <w:r w:rsidR="00555C54">
                <w:rPr>
                  <w:color w:val="0000FF"/>
                </w:rPr>
                <w:t>N 1674</w:t>
              </w:r>
            </w:hyperlink>
            <w:r>
              <w:rPr>
                <w:color w:val="392C69"/>
              </w:rPr>
              <w:t>,</w:t>
            </w:r>
          </w:p>
          <w:p w:rsidR="00555C54" w:rsidRDefault="00000000">
            <w:pPr>
              <w:pStyle w:val="ConsPlusNormal0"/>
              <w:jc w:val="center"/>
            </w:pPr>
            <w:r>
              <w:rPr>
                <w:color w:val="392C69"/>
              </w:rPr>
              <w:t xml:space="preserve">от 21.02.2024 </w:t>
            </w:r>
            <w:hyperlink r:id="rId22"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N 199</w:t>
              </w:r>
            </w:hyperlink>
            <w:r>
              <w:rPr>
                <w:color w:val="392C69"/>
              </w:rPr>
              <w:t xml:space="preserve">, от 20.06.2024 </w:t>
            </w:r>
            <w:hyperlink r:id="rId23" w:tooltip="Постановление Правительства РФ от 20.06.2024 N 827 &quot;О внесении изменений в постановление Правительства Российской Федерации от 18 сентября 2020 г. N 1490&quot; {КонсультантПлюс}">
              <w:r w:rsidR="00555C54">
                <w:rPr>
                  <w:color w:val="0000FF"/>
                </w:rPr>
                <w:t>N 827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555C54">
      <w:pPr>
        <w:pStyle w:val="ConsPlusNormal0"/>
        <w:ind w:firstLine="540"/>
        <w:jc w:val="both"/>
      </w:pPr>
    </w:p>
    <w:p w:rsidR="00555C54" w:rsidRDefault="00000000">
      <w:pPr>
        <w:pStyle w:val="ConsPlusNormal0"/>
        <w:ind w:firstLine="540"/>
        <w:jc w:val="both"/>
      </w:pPr>
      <w:r>
        <w:t>1. Настоящее Положение устанавливает порядок лицензирования образовательной деятельности, осуществляемой образовательными организациями, организациями, осуществляющими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 (далее - организация, осуществляющая образовательную деятельность).</w:t>
      </w:r>
    </w:p>
    <w:p w:rsidR="00555C54" w:rsidRDefault="00000000">
      <w:pPr>
        <w:pStyle w:val="ConsPlusNormal0"/>
        <w:spacing w:before="200"/>
        <w:ind w:firstLine="540"/>
        <w:jc w:val="both"/>
      </w:pPr>
      <w:r>
        <w:t xml:space="preserve">Образовательная деятельность на территории инновационного центра "Сколково" осуществляется частными организациями, осуществляющими образовательную деятельность, без получения ими лицензий в соответствии с </w:t>
      </w:r>
      <w:hyperlink r:id="rId24" w:tooltip="Федеральный закон от 28.09.2010 N 244-ФЗ (ред. от 30.11.2024) &quot;Об инновационном центре &quot;Сколково&quot; {КонсультантПлюс}">
        <w:r w:rsidR="00555C54">
          <w:rPr>
            <w:color w:val="0000FF"/>
          </w:rPr>
          <w:t>частью 2 статьи 17</w:t>
        </w:r>
      </w:hyperlink>
      <w:r>
        <w:t xml:space="preserve"> Федерального закона "Об инновационном центре "Сколково".</w:t>
      </w:r>
    </w:p>
    <w:p w:rsidR="00555C54" w:rsidRDefault="00000000">
      <w:pPr>
        <w:pStyle w:val="ConsPlusNormal0"/>
        <w:spacing w:before="200"/>
        <w:ind w:firstLine="540"/>
        <w:jc w:val="both"/>
      </w:pPr>
      <w:r>
        <w:t xml:space="preserve">Образовательная деятельность на территории инновационного научно-технологического центра осуществляется организациями, осуществляющими образовательную деятельность, без получения ими лицензий на осуществление образовательной деятельности, если это предусмотрено правилами проекта в соответствии с </w:t>
      </w:r>
      <w:hyperlink r:id="rId25"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sidR="00555C54">
          <w:rPr>
            <w:color w:val="0000FF"/>
          </w:rPr>
          <w:t>частью 3 статьи 21</w:t>
        </w:r>
      </w:hyperlink>
      <w:r>
        <w:t xml:space="preserve"> Федерального закона "Об инновационных научно-технологических центрах и о внесении изменений в отдельные законодательные акты Российской Федерации".</w:t>
      </w:r>
    </w:p>
    <w:p w:rsidR="00555C54" w:rsidRDefault="00000000">
      <w:pPr>
        <w:pStyle w:val="ConsPlusNormal0"/>
        <w:spacing w:before="200"/>
        <w:ind w:firstLine="540"/>
        <w:jc w:val="both"/>
      </w:pPr>
      <w:r>
        <w:t xml:space="preserve">2. Лицензирование образовательной деятельности, осуществляемой на территории международного медицинского кластера иностранными юридическими лицами - участниками проекта международного медицинского кластера, осуществляется в соответствии с настоящим Положением с учетом особенностей, установленных Федеральным </w:t>
      </w:r>
      <w:hyperlink r:id="rId2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sidR="00555C54">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555C54" w:rsidRDefault="00000000">
      <w:pPr>
        <w:pStyle w:val="ConsPlusNormal0"/>
        <w:spacing w:before="200"/>
        <w:ind w:firstLine="540"/>
        <w:jc w:val="both"/>
      </w:pPr>
      <w:r>
        <w:t>Лицензирование образовательной деятельности, осуществляемой на федеральной территории "Сириус", осуществляется в соответствии с нормативными правовыми актами органов публичной власти федеральной территории "Сириус".</w:t>
      </w:r>
    </w:p>
    <w:p w:rsidR="00555C54" w:rsidRDefault="00000000">
      <w:pPr>
        <w:pStyle w:val="ConsPlusNormal0"/>
        <w:jc w:val="both"/>
      </w:pPr>
      <w:r>
        <w:t xml:space="preserve">(абзац введен </w:t>
      </w:r>
      <w:hyperlink r:id="rId27"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Постановлением</w:t>
        </w:r>
      </w:hyperlink>
      <w:r>
        <w:t xml:space="preserve"> Правительства РФ от 30.11.2021 N 2124)</w:t>
      </w:r>
    </w:p>
    <w:p w:rsidR="00555C54" w:rsidRDefault="00000000">
      <w:pPr>
        <w:pStyle w:val="ConsPlusNormal0"/>
        <w:spacing w:before="200"/>
        <w:ind w:firstLine="540"/>
        <w:jc w:val="both"/>
      </w:pPr>
      <w:r>
        <w:t>3. Лицензирование образовательной деятельности осуществляют следующие лицензирующие органы:</w:t>
      </w:r>
    </w:p>
    <w:p w:rsidR="00555C54" w:rsidRDefault="00000000">
      <w:pPr>
        <w:pStyle w:val="ConsPlusNormal0"/>
        <w:spacing w:before="200"/>
        <w:ind w:firstLine="540"/>
        <w:jc w:val="both"/>
      </w:pPr>
      <w:bookmarkStart w:id="1" w:name="P45"/>
      <w:bookmarkEnd w:id="1"/>
      <w:r>
        <w:t>а) Федеральная служба по надзору в сфере образования и науки в отношении:</w:t>
      </w:r>
    </w:p>
    <w:p w:rsidR="00555C54" w:rsidRDefault="00000000">
      <w:pPr>
        <w:pStyle w:val="ConsPlusNormal0"/>
        <w:spacing w:before="200"/>
        <w:ind w:firstLine="540"/>
        <w:jc w:val="both"/>
      </w:pPr>
      <w:r>
        <w:t>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rsidR="00555C54" w:rsidRDefault="00000000">
      <w:pPr>
        <w:pStyle w:val="ConsPlusNormal0"/>
        <w:spacing w:before="200"/>
        <w:ind w:firstLine="540"/>
        <w:jc w:val="both"/>
      </w:pPr>
      <w:r>
        <w:t>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w:t>
      </w:r>
    </w:p>
    <w:p w:rsidR="00555C54" w:rsidRDefault="00000000">
      <w:pPr>
        <w:pStyle w:val="ConsPlusNormal0"/>
        <w:spacing w:before="200"/>
        <w:ind w:firstLine="540"/>
        <w:jc w:val="both"/>
      </w:pPr>
      <w:r>
        <w:t>российских организаций, осуществляющих образовательную деятельность, расположенных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555C54" w:rsidRDefault="00000000">
      <w:pPr>
        <w:pStyle w:val="ConsPlusNormal0"/>
        <w:spacing w:before="200"/>
        <w:ind w:firstLine="540"/>
        <w:jc w:val="both"/>
      </w:pPr>
      <w:r>
        <w:t>иностранных организаций, осуществляющих образовательную деятельность по месту нахождения филиала на территории Российской Федерации;</w:t>
      </w:r>
    </w:p>
    <w:p w:rsidR="00555C54" w:rsidRDefault="00000000">
      <w:pPr>
        <w:pStyle w:val="ConsPlusNormal0"/>
        <w:spacing w:before="200"/>
        <w:ind w:firstLine="540"/>
        <w:jc w:val="both"/>
      </w:pPr>
      <w:r>
        <w:t xml:space="preserve">б) органы исполнительной власти субъектов Российской Федерации, осуществляющие переданные полномочия Российской Федерации в сфере образования, -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45" w:tooltip="а) Федеральная служба по надзору в сфере образования и науки в отношении:">
        <w:r w:rsidR="00555C54">
          <w:rPr>
            <w:color w:val="0000FF"/>
          </w:rPr>
          <w:t>подпункте "а"</w:t>
        </w:r>
      </w:hyperlink>
      <w:r>
        <w:t xml:space="preserve"> настоящего пункта).</w:t>
      </w:r>
    </w:p>
    <w:p w:rsidR="00555C54" w:rsidRDefault="00000000">
      <w:pPr>
        <w:pStyle w:val="ConsPlusNormal0"/>
        <w:jc w:val="both"/>
      </w:pPr>
      <w:r>
        <w:t xml:space="preserve">(п. 3 в ред. </w:t>
      </w:r>
      <w:hyperlink r:id="rId28"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 xml:space="preserve">4. Образовательная деятельность как лицензируемый вид деятельности включает в себя деятельность по реализации образовательных программ по перечню согласно </w:t>
      </w:r>
      <w:hyperlink w:anchor="P309" w:tooltip="ПЕРЕЧЕНЬ">
        <w:r w:rsidR="00555C54">
          <w:rPr>
            <w:color w:val="0000FF"/>
          </w:rPr>
          <w:t>приложению</w:t>
        </w:r>
      </w:hyperlink>
      <w:r>
        <w:t>.</w:t>
      </w:r>
    </w:p>
    <w:p w:rsidR="00555C54" w:rsidRDefault="00000000">
      <w:pPr>
        <w:pStyle w:val="ConsPlusNormal0"/>
        <w:jc w:val="both"/>
      </w:pPr>
      <w:r>
        <w:t xml:space="preserve">(в ред. </w:t>
      </w:r>
      <w:hyperlink r:id="rId29"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5. Лицензионными требованиями, предъявляемыми к соискателю лицензии на осуществление образовательной деятельности (далее - лицензия), являются:</w:t>
      </w:r>
    </w:p>
    <w:p w:rsidR="00555C54" w:rsidRDefault="00000000">
      <w:pPr>
        <w:pStyle w:val="ConsPlusNormal0"/>
        <w:spacing w:before="200"/>
        <w:ind w:firstLine="540"/>
        <w:jc w:val="both"/>
      </w:pPr>
      <w:bookmarkStart w:id="2" w:name="P55"/>
      <w:bookmarkEnd w:id="2"/>
      <w:r>
        <w:t>а) наличие на праве собственности или ином законном основании зданий, строений, сооружений, помещений, необходимых для осуществления образовательной деятельности по заявленным к лицензированию образовательным программам.</w:t>
      </w:r>
    </w:p>
    <w:p w:rsidR="00555C54" w:rsidRDefault="00000000">
      <w:pPr>
        <w:pStyle w:val="ConsPlusNormal0"/>
        <w:spacing w:before="200"/>
        <w:ind w:firstLine="540"/>
        <w:jc w:val="both"/>
      </w:pPr>
      <w:r>
        <w:t>Указанное требование не применяется:</w:t>
      </w:r>
    </w:p>
    <w:p w:rsidR="00555C54" w:rsidRDefault="00000000">
      <w:pPr>
        <w:pStyle w:val="ConsPlusNormal0"/>
        <w:spacing w:before="200"/>
        <w:ind w:firstLine="540"/>
        <w:jc w:val="both"/>
      </w:pPr>
      <w:r>
        <w:t>при намерении реализовывать образовательные программы с использованием сетевой формы в отношении части образовательной программы, не предусмотренной для реализации соискателем лицензии;</w:t>
      </w:r>
    </w:p>
    <w:p w:rsidR="00555C54" w:rsidRDefault="00000000">
      <w:pPr>
        <w:pStyle w:val="ConsPlusNormal0"/>
        <w:spacing w:before="200"/>
        <w:ind w:firstLine="540"/>
        <w:jc w:val="both"/>
      </w:pPr>
      <w:r>
        <w:t>к дипломатическим представительствам и консульским учреждениям Российской Федерации, представительствам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w:t>
      </w:r>
    </w:p>
    <w:p w:rsidR="00555C54" w:rsidRDefault="00000000">
      <w:pPr>
        <w:pStyle w:val="ConsPlusNormal0"/>
        <w:spacing w:before="200"/>
        <w:ind w:firstLine="540"/>
        <w:jc w:val="both"/>
      </w:pPr>
      <w:r>
        <w:t>при организации образовательной деятельности в форме практической подготовки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соискателем лицензии;</w:t>
      </w:r>
    </w:p>
    <w:p w:rsidR="00555C54" w:rsidRDefault="00000000">
      <w:pPr>
        <w:pStyle w:val="ConsPlusNormal0"/>
        <w:jc w:val="both"/>
      </w:pPr>
      <w:r>
        <w:t xml:space="preserve">(в ред. </w:t>
      </w:r>
      <w:hyperlink r:id="rId30"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в отношении образовательных программ, реализуемых с применением исключительно электронного обучения, дистанционных образовательных технологий;</w:t>
      </w:r>
    </w:p>
    <w:p w:rsidR="00555C54" w:rsidRDefault="00000000">
      <w:pPr>
        <w:pStyle w:val="ConsPlusNormal0"/>
        <w:spacing w:before="200"/>
        <w:ind w:firstLine="540"/>
        <w:jc w:val="both"/>
      </w:pPr>
      <w:r>
        <w:t>при намерении реализовывать в некапитальных строениях, сооружениях образовательные программы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w:t>
      </w:r>
    </w:p>
    <w:p w:rsidR="00555C54" w:rsidRDefault="00000000">
      <w:pPr>
        <w:pStyle w:val="ConsPlusNormal0"/>
        <w:jc w:val="both"/>
      </w:pPr>
      <w:r>
        <w:t xml:space="preserve">(абзац введен </w:t>
      </w:r>
      <w:hyperlink r:id="rId31" w:tooltip="Постановление Правительства РФ от 20.06.2024 N 827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Постановлением</w:t>
        </w:r>
      </w:hyperlink>
      <w:r>
        <w:t xml:space="preserve"> Правительства РФ от 20.06.2024 N 827)</w:t>
      </w:r>
    </w:p>
    <w:p w:rsidR="00555C54" w:rsidRDefault="00000000">
      <w:pPr>
        <w:pStyle w:val="ConsPlusNormal0"/>
        <w:spacing w:before="200"/>
        <w:ind w:firstLine="540"/>
        <w:jc w:val="both"/>
      </w:pPr>
      <w:r>
        <w:t>б) наличие материально-технического обеспечения образовательной деятельности, оборудование помещений, необходимых для осуществления образовательной деятельности по заявленным к лицензированию образовательным программам, в соответствии с требованиями, содержащимися в заявленных к лицензированию образовательных программах.</w:t>
      </w:r>
    </w:p>
    <w:p w:rsidR="00555C54" w:rsidRDefault="00000000">
      <w:pPr>
        <w:pStyle w:val="ConsPlusNormal0"/>
        <w:jc w:val="both"/>
      </w:pPr>
      <w:r>
        <w:t xml:space="preserve">(в ред. </w:t>
      </w:r>
      <w:hyperlink r:id="rId32"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Указанное требование не применяется:</w:t>
      </w:r>
    </w:p>
    <w:p w:rsidR="00555C54" w:rsidRDefault="00000000">
      <w:pPr>
        <w:pStyle w:val="ConsPlusNormal0"/>
        <w:spacing w:before="200"/>
        <w:ind w:firstLine="540"/>
        <w:jc w:val="both"/>
      </w:pPr>
      <w:r>
        <w:t>при организации образовательной деятельности в форме практической подготовки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соискателем лицензии;</w:t>
      </w:r>
    </w:p>
    <w:p w:rsidR="00555C54" w:rsidRDefault="00000000">
      <w:pPr>
        <w:pStyle w:val="ConsPlusNormal0"/>
        <w:spacing w:before="200"/>
        <w:ind w:firstLine="540"/>
        <w:jc w:val="both"/>
      </w:pPr>
      <w:r>
        <w:t>при намерении реализовывать образовательные программы с использованием сетевой формы в отношении части образовательной программы, не предусмотренной для реализации соискателем лицензии;</w:t>
      </w:r>
    </w:p>
    <w:p w:rsidR="00555C54" w:rsidRDefault="00000000">
      <w:pPr>
        <w:pStyle w:val="ConsPlusNormal0"/>
        <w:spacing w:before="200"/>
        <w:ind w:firstLine="540"/>
        <w:jc w:val="both"/>
      </w:pPr>
      <w:r>
        <w:t>в отношении образовательных программ, реализуемых с применением исключительно электронного обучения, дистанционных образовательных технологий;</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пп</w:t>
            </w:r>
            <w:proofErr w:type="spellEnd"/>
            <w:r>
              <w:rPr>
                <w:color w:val="392C69"/>
              </w:rPr>
              <w:t>. "б" п. 5 дополняется новым абзацем (</w:t>
            </w:r>
            <w:hyperlink r:id="rId33"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в) наличие разработанных и утвержденных организацией, осуществляющей образовательную деятельность, образовательных программ в соответствии с </w:t>
      </w:r>
      <w:hyperlink r:id="rId34"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частями 2</w:t>
        </w:r>
      </w:hyperlink>
      <w:r>
        <w:t xml:space="preserve"> - </w:t>
      </w:r>
      <w:hyperlink r:id="rId35"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8 статьи 12</w:t>
        </w:r>
      </w:hyperlink>
      <w:r>
        <w:t xml:space="preserve"> Федерального закона "Об образовании в Российской Федерации". Программы профессионального обучения водителей транспортных средств должны быть также согласованы с Государственной инспекцией безопасности дорожного движения Министерства внутренних дел Российской Федерации;</w:t>
      </w:r>
    </w:p>
    <w:p w:rsidR="00555C54" w:rsidRDefault="00000000">
      <w:pPr>
        <w:pStyle w:val="ConsPlusNormal0"/>
        <w:spacing w:before="200"/>
        <w:ind w:firstLine="540"/>
        <w:jc w:val="both"/>
      </w:pPr>
      <w:r>
        <w:t xml:space="preserve">г) наличие в соответствии с </w:t>
      </w:r>
      <w:hyperlink r:id="rId36"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sidR="00555C54">
          <w:rPr>
            <w:color w:val="0000FF"/>
          </w:rPr>
          <w:t>пунктом 2 статьи 40</w:t>
        </w:r>
      </w:hyperlink>
      <w:r>
        <w:t xml:space="preserve"> Федерального закона "О санитарно-эпидемиологическом благополучии населения" санитарно-эпидемиологического заключения о 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 по образовательным программам, заявленным к лицензированию.</w:t>
      </w:r>
    </w:p>
    <w:p w:rsidR="00555C54" w:rsidRDefault="00000000">
      <w:pPr>
        <w:pStyle w:val="ConsPlusNormal0"/>
        <w:spacing w:before="200"/>
        <w:ind w:firstLine="540"/>
        <w:jc w:val="both"/>
      </w:pPr>
      <w:r>
        <w:t>Указанное требование не применяется:</w:t>
      </w:r>
    </w:p>
    <w:p w:rsidR="00555C54" w:rsidRDefault="00000000">
      <w:pPr>
        <w:pStyle w:val="ConsPlusNormal0"/>
        <w:spacing w:before="200"/>
        <w:ind w:firstLine="540"/>
        <w:jc w:val="both"/>
      </w:pPr>
      <w:r>
        <w:t>при намерении реализовывать образовательные программы с использованием сетевой формы в отношении части образовательной программы, не предусмотренной для реализации соискателем лицензии;</w:t>
      </w:r>
    </w:p>
    <w:p w:rsidR="00555C54" w:rsidRDefault="00000000">
      <w:pPr>
        <w:pStyle w:val="ConsPlusNormal0"/>
        <w:jc w:val="both"/>
      </w:pPr>
      <w:r>
        <w:t xml:space="preserve">(в ред. </w:t>
      </w:r>
      <w:hyperlink r:id="rId37"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при организации образовательной деятельности в форме практической подготовки;</w:t>
      </w:r>
    </w:p>
    <w:p w:rsidR="00555C54" w:rsidRDefault="00000000">
      <w:pPr>
        <w:pStyle w:val="ConsPlusNormal0"/>
        <w:spacing w:before="200"/>
        <w:ind w:firstLine="540"/>
        <w:jc w:val="both"/>
      </w:pPr>
      <w:r>
        <w:t>к загранучреждениям Министерства иностранных дел Российской Федерации;</w:t>
      </w:r>
    </w:p>
    <w:p w:rsidR="00555C54" w:rsidRDefault="00000000">
      <w:pPr>
        <w:pStyle w:val="ConsPlusNormal0"/>
        <w:spacing w:before="200"/>
        <w:ind w:firstLine="540"/>
        <w:jc w:val="both"/>
      </w:pPr>
      <w:r>
        <w:t>к российским образовательным организациям, расположенным за пределами территории Российской Федерации, и образовательным организациям, созданным в соответствии с международными договорами Российской Федерации и расположенным за пределами территории Российской Федерации;</w:t>
      </w:r>
    </w:p>
    <w:p w:rsidR="00555C54" w:rsidRDefault="00000000">
      <w:pPr>
        <w:pStyle w:val="ConsPlusNormal0"/>
        <w:spacing w:before="200"/>
        <w:ind w:firstLine="540"/>
        <w:jc w:val="both"/>
      </w:pPr>
      <w:r>
        <w:t>в отношении образовательных программ, реализуемых с применением исключительно электронного обучения, дистанционных образовательных технологий;</w:t>
      </w:r>
    </w:p>
    <w:p w:rsidR="00555C54" w:rsidRDefault="00000000">
      <w:pPr>
        <w:pStyle w:val="ConsPlusNormal0"/>
        <w:spacing w:before="200"/>
        <w:ind w:firstLine="540"/>
        <w:jc w:val="both"/>
      </w:pPr>
      <w:r>
        <w:t>при намерении реализовывать в некапитальных строениях, сооружениях образовательные программы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w:t>
      </w:r>
    </w:p>
    <w:p w:rsidR="00555C54" w:rsidRDefault="00000000">
      <w:pPr>
        <w:pStyle w:val="ConsPlusNormal0"/>
        <w:jc w:val="both"/>
      </w:pPr>
      <w:r>
        <w:t xml:space="preserve">(абзац введен </w:t>
      </w:r>
      <w:hyperlink r:id="rId38" w:tooltip="Постановление Правительства РФ от 20.06.2024 N 827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Постановлением</w:t>
        </w:r>
      </w:hyperlink>
      <w:r>
        <w:t xml:space="preserve"> Правительства РФ от 20.06.2024 N 827)</w:t>
      </w:r>
    </w:p>
    <w:p w:rsidR="00555C54" w:rsidRDefault="00000000">
      <w:pPr>
        <w:pStyle w:val="ConsPlusNormal0"/>
        <w:spacing w:before="200"/>
        <w:ind w:firstLine="540"/>
        <w:jc w:val="both"/>
      </w:pPr>
      <w:bookmarkStart w:id="3" w:name="P83"/>
      <w:bookmarkEnd w:id="3"/>
      <w:r>
        <w:t xml:space="preserve">д) наличие в соответствии с </w:t>
      </w:r>
      <w:hyperlink r:id="rId39"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10 статьи 79</w:t>
        </w:r>
      </w:hyperlink>
      <w:r>
        <w:t xml:space="preserve"> Федерального закона "Об образовании в Российской Федерации"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w:t>
      </w:r>
    </w:p>
    <w:p w:rsidR="00555C54" w:rsidRDefault="00000000">
      <w:pPr>
        <w:pStyle w:val="ConsPlusNormal0"/>
        <w:spacing w:before="200"/>
        <w:ind w:firstLine="540"/>
        <w:jc w:val="both"/>
      </w:pPr>
      <w:r>
        <w:t xml:space="preserve">6. При намерении соискателя лицензии реализовывать образовательные программы, указанные в настоящем пункте, предъявляются лицензионные требования, установленные в </w:t>
      </w:r>
      <w:hyperlink w:anchor="P55" w:tooltip="а) наличие на праве собственности или ином законном основании зданий, строений, сооружений, помещений, необходимых для осуществления образовательной деятельности по заявленным к лицензированию образовательным программам.">
        <w:r w:rsidR="00555C54">
          <w:rPr>
            <w:color w:val="0000FF"/>
          </w:rPr>
          <w:t>подпунктах "а"</w:t>
        </w:r>
      </w:hyperlink>
      <w:r>
        <w:t xml:space="preserve"> - </w:t>
      </w:r>
      <w:hyperlink w:anchor="P83" w:tooltip="д) наличие в соответствии с частью 10 статьи 79 Федерального закона &quot;Об образовании в Российской Федерации&quot;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
        <w:r w:rsidR="00555C54">
          <w:rPr>
            <w:color w:val="0000FF"/>
          </w:rPr>
          <w:t>"д" пункта 5</w:t>
        </w:r>
      </w:hyperlink>
      <w:r>
        <w:t xml:space="preserve"> настоящего Положения, а также следующие требования:</w:t>
      </w:r>
    </w:p>
    <w:p w:rsidR="00555C54" w:rsidRDefault="00000000">
      <w:pPr>
        <w:pStyle w:val="ConsPlusNormal0"/>
        <w:spacing w:before="200"/>
        <w:ind w:firstLine="540"/>
        <w:jc w:val="both"/>
      </w:pPr>
      <w:r>
        <w:t xml:space="preserve">а) наличие в соответствии со </w:t>
      </w:r>
      <w:hyperlink r:id="rId40"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статьей 16</w:t>
        </w:r>
      </w:hyperlink>
      <w:r>
        <w:t xml:space="preserve"> Федерального закона "Об образовании в Российской Федерации" условий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государственные информационные системы в случаях, предусмотренных </w:t>
      </w:r>
      <w:hyperlink r:id="rId41"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3.1 статьи 16</w:t>
        </w:r>
      </w:hyperlink>
      <w:r>
        <w:t xml:space="preserve"> Федерального закона "Об образовании в Российской Федерации", и обеспечивающей освоение обучающимися образовательных программ в полном объеме независимо от места нахождения обучающихся, - для образовательных программ, планируемых к реализации с применением электронного обучения, дистанционных образовательных технологий;</w:t>
      </w:r>
    </w:p>
    <w:p w:rsidR="00555C54" w:rsidRDefault="00000000">
      <w:pPr>
        <w:pStyle w:val="ConsPlusNormal0"/>
        <w:jc w:val="both"/>
      </w:pPr>
      <w:r>
        <w:t>(</w:t>
      </w:r>
      <w:proofErr w:type="spellStart"/>
      <w:r>
        <w:t>пп</w:t>
      </w:r>
      <w:proofErr w:type="spellEnd"/>
      <w:r>
        <w:t xml:space="preserve">. "а" в ред. </w:t>
      </w:r>
      <w:hyperlink r:id="rId42"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r>
        <w:t xml:space="preserve">б) наличие документа, подтверждающего допуск организации, осуществляющей образовательную деятельность, к проведению работ, связанных с использованием сведений, составляющих государственную тайну, в соответствии с </w:t>
      </w:r>
      <w:hyperlink r:id="rId43"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4 статьи 81</w:t>
        </w:r>
      </w:hyperlink>
      <w:r>
        <w:t xml:space="preserve"> Федерального закона "Об образовании в Российской Федерации", а также в соответствии со </w:t>
      </w:r>
      <w:hyperlink r:id="rId44" w:tooltip="Закон РФ от 21.07.1993 N 5485-1 (ред. от 08.08.2024) &quot;О государственной тайне&quot; {КонсультантПлюс}">
        <w:r w:rsidR="00555C54">
          <w:rPr>
            <w:color w:val="0000FF"/>
          </w:rPr>
          <w:t>статьей 27</w:t>
        </w:r>
      </w:hyperlink>
      <w:r>
        <w:t xml:space="preserve"> Закона Российской Федерации "О государственной тайне", - для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пп</w:t>
            </w:r>
            <w:proofErr w:type="spellEnd"/>
            <w:r>
              <w:rPr>
                <w:color w:val="392C69"/>
              </w:rPr>
              <w:t>. "в" п. 6 излагается в новой редакции (</w:t>
            </w:r>
            <w:hyperlink r:id="rId45"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в) наличие условий для практической подготовки обучающихся в соответствии с </w:t>
      </w:r>
      <w:hyperlink r:id="rId46"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частями 6</w:t>
        </w:r>
      </w:hyperlink>
      <w:r>
        <w:t xml:space="preserve"> - </w:t>
      </w:r>
      <w:hyperlink r:id="rId47"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8 статьи 13</w:t>
        </w:r>
      </w:hyperlink>
      <w:r>
        <w:t xml:space="preserve"> Федерального закона "Об образовании в Российской Федерации" - для основных профессиональных образовательных программ, а также в соответствии с </w:t>
      </w:r>
      <w:hyperlink r:id="rId48"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частями 4</w:t>
        </w:r>
      </w:hyperlink>
      <w:r>
        <w:t xml:space="preserve"> и </w:t>
      </w:r>
      <w:hyperlink r:id="rId49"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5 статьи 82</w:t>
        </w:r>
      </w:hyperlink>
      <w:r>
        <w:t xml:space="preserve"> Федерального закона "Об образовании в Российской Федерации" - для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w:t>
      </w:r>
    </w:p>
    <w:p w:rsidR="00555C54" w:rsidRDefault="00000000">
      <w:pPr>
        <w:pStyle w:val="ConsPlusNormal0"/>
        <w:spacing w:before="200"/>
        <w:ind w:firstLine="540"/>
        <w:jc w:val="both"/>
      </w:pPr>
      <w:r>
        <w:t xml:space="preserve">г) наличие договора о сетевой форме реализации образовательных программ в соответствии со </w:t>
      </w:r>
      <w:hyperlink r:id="rId50"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статьей 15</w:t>
        </w:r>
      </w:hyperlink>
      <w:r>
        <w:t xml:space="preserve"> Федерального закона "Об образовании в Российской Федерации" - для образовательных программ, планируемых к реализации организацией, осуществляющей образовательную деятельность, с использованием сетевой формы реализации образовательных программ;</w:t>
      </w:r>
    </w:p>
    <w:p w:rsidR="00555C54" w:rsidRDefault="00000000">
      <w:pPr>
        <w:pStyle w:val="ConsPlusNormal0"/>
        <w:jc w:val="both"/>
      </w:pPr>
      <w:r>
        <w:t xml:space="preserve">(в ред. </w:t>
      </w:r>
      <w:hyperlink r:id="rId51"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 xml:space="preserve">д) соответствие требованиям </w:t>
      </w:r>
      <w:hyperlink r:id="rId52" w:tooltip="Закон РФ от 11.03.1992 N 2487-1 (ред. от 21.04.2025) &quot;О частной детективной и охранной деятельности в Российской Федерации&quot; {КонсультантПлюс}">
        <w:r w:rsidR="00555C54">
          <w:rPr>
            <w:color w:val="0000FF"/>
          </w:rPr>
          <w:t>статьи 15.2</w:t>
        </w:r>
      </w:hyperlink>
      <w:r>
        <w:t xml:space="preserve"> Закона Российской Федерации "О частной детективной и охранной деятельности в Российской Федерации" - для организаций, осуществляющих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w:t>
      </w:r>
    </w:p>
    <w:p w:rsidR="00555C54" w:rsidRDefault="00000000">
      <w:pPr>
        <w:pStyle w:val="ConsPlusNormal0"/>
        <w:spacing w:before="200"/>
        <w:ind w:firstLine="540"/>
        <w:jc w:val="both"/>
      </w:pPr>
      <w:r>
        <w:t xml:space="preserve">е) соответствие требованиям, предусмотренным </w:t>
      </w:r>
      <w:hyperlink r:id="rId53"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6 статьи 85</w:t>
        </w:r>
      </w:hyperlink>
      <w:r>
        <w:t xml:space="preserve"> Федерального закона "Об образовании в Российской Федерации", - для организаций, осуществляющих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555C54" w:rsidRDefault="00000000">
      <w:pPr>
        <w:pStyle w:val="ConsPlusNormal0"/>
        <w:spacing w:before="200"/>
        <w:ind w:firstLine="540"/>
        <w:jc w:val="both"/>
      </w:pPr>
      <w:r>
        <w:t>ж) наличие заключения о соответствии учебно-материальной базы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выданного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(далее - заключение о соответствии учебно-материальной базы требованиям), - для основных программ профессионального обучения водителей транспортных средств.</w:t>
      </w:r>
    </w:p>
    <w:p w:rsidR="00555C54" w:rsidRDefault="00000000">
      <w:pPr>
        <w:pStyle w:val="ConsPlusNormal0"/>
        <w:jc w:val="both"/>
      </w:pPr>
      <w:r>
        <w:t>(</w:t>
      </w:r>
      <w:proofErr w:type="spellStart"/>
      <w:r>
        <w:t>пп</w:t>
      </w:r>
      <w:proofErr w:type="spellEnd"/>
      <w:r>
        <w:t xml:space="preserve">. "ж" введен </w:t>
      </w:r>
      <w:hyperlink r:id="rId54"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Постановлением</w:t>
        </w:r>
      </w:hyperlink>
      <w:r>
        <w:t xml:space="preserve"> Правительства РФ от 21.02.2024 N 199)</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п. 6 дополняется </w:t>
            </w:r>
            <w:proofErr w:type="spellStart"/>
            <w:r>
              <w:rPr>
                <w:color w:val="392C69"/>
              </w:rPr>
              <w:t>пп</w:t>
            </w:r>
            <w:proofErr w:type="spellEnd"/>
            <w:r>
              <w:rPr>
                <w:color w:val="392C69"/>
              </w:rPr>
              <w:t>. "з" (</w:t>
            </w:r>
            <w:hyperlink r:id="rId55"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7. Лицензионными требованиями к лицензиату являются:</w:t>
      </w:r>
    </w:p>
    <w:p w:rsidR="00555C54" w:rsidRDefault="00000000">
      <w:pPr>
        <w:pStyle w:val="ConsPlusNormal0"/>
        <w:spacing w:before="200"/>
        <w:ind w:firstLine="540"/>
        <w:jc w:val="both"/>
      </w:pPr>
      <w:bookmarkStart w:id="4" w:name="P100"/>
      <w:bookmarkEnd w:id="4"/>
      <w:r>
        <w:t>а) наличие на праве собственности или ином законном основании зданий, строений, сооружений, помещений, необходимых для осуществления образовательной деятельности по образовательным программам, указанным в лицензии или заявленным к лицензированию.</w:t>
      </w:r>
    </w:p>
    <w:p w:rsidR="00555C54" w:rsidRDefault="00000000">
      <w:pPr>
        <w:pStyle w:val="ConsPlusNormal0"/>
        <w:spacing w:before="200"/>
        <w:ind w:firstLine="540"/>
        <w:jc w:val="both"/>
      </w:pPr>
      <w:r>
        <w:t>Указанное требование не применяется:</w:t>
      </w:r>
    </w:p>
    <w:p w:rsidR="00555C54" w:rsidRDefault="00000000">
      <w:pPr>
        <w:pStyle w:val="ConsPlusNormal0"/>
        <w:spacing w:before="200"/>
        <w:ind w:firstLine="540"/>
        <w:jc w:val="both"/>
      </w:pPr>
      <w:r>
        <w:t>при организации образовательной деятельности в форме практической подготовки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лицензиатом;</w:t>
      </w:r>
    </w:p>
    <w:p w:rsidR="00555C54" w:rsidRDefault="00000000">
      <w:pPr>
        <w:pStyle w:val="ConsPlusNormal0"/>
        <w:spacing w:before="200"/>
        <w:ind w:firstLine="540"/>
        <w:jc w:val="both"/>
      </w:pPr>
      <w:r>
        <w:t>при реализации образовательных программ с использованием сетевой формы в отношении части образовательной программы, не предусмотренной для реализации лицензиатом;</w:t>
      </w:r>
    </w:p>
    <w:p w:rsidR="00555C54" w:rsidRDefault="00000000">
      <w:pPr>
        <w:pStyle w:val="ConsPlusNormal0"/>
        <w:spacing w:before="200"/>
        <w:ind w:firstLine="540"/>
        <w:jc w:val="both"/>
      </w:pPr>
      <w:r>
        <w:t>к загранучреждениям Министерства иностранных дел Российской Федерации;</w:t>
      </w:r>
    </w:p>
    <w:p w:rsidR="00555C54" w:rsidRDefault="00000000">
      <w:pPr>
        <w:pStyle w:val="ConsPlusNormal0"/>
        <w:spacing w:before="200"/>
        <w:ind w:firstLine="540"/>
        <w:jc w:val="both"/>
      </w:pPr>
      <w:r>
        <w:t>в отношении образовательных программ, реализуемых с применением исключительно электронного обучения, дистанционных образовательных технологий;</w:t>
      </w:r>
    </w:p>
    <w:p w:rsidR="00555C54" w:rsidRDefault="00000000">
      <w:pPr>
        <w:pStyle w:val="ConsPlusNormal0"/>
        <w:jc w:val="both"/>
      </w:pPr>
      <w:r>
        <w:t xml:space="preserve">(абзац введен </w:t>
      </w:r>
      <w:hyperlink r:id="rId56"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Постановлением</w:t>
        </w:r>
      </w:hyperlink>
      <w:r>
        <w:t xml:space="preserve"> Правительства РФ от 30.11.2021 N 2124)</w:t>
      </w:r>
    </w:p>
    <w:p w:rsidR="00555C54" w:rsidRDefault="00000000">
      <w:pPr>
        <w:pStyle w:val="ConsPlusNormal0"/>
        <w:spacing w:before="200"/>
        <w:ind w:firstLine="540"/>
        <w:jc w:val="both"/>
      </w:pPr>
      <w:r>
        <w:t>при осуществлении образовательной деятельности в некапитальных строениях, сооружениях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w:t>
      </w:r>
    </w:p>
    <w:p w:rsidR="00555C54" w:rsidRDefault="00000000">
      <w:pPr>
        <w:pStyle w:val="ConsPlusNormal0"/>
        <w:jc w:val="both"/>
      </w:pPr>
      <w:r>
        <w:t xml:space="preserve">(абзац введен </w:t>
      </w:r>
      <w:hyperlink r:id="rId57" w:tooltip="Постановление Правительства РФ от 20.06.2024 N 827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Постановлением</w:t>
        </w:r>
      </w:hyperlink>
      <w:r>
        <w:t xml:space="preserve"> Правительства РФ от 20.06.2024 N 827)</w:t>
      </w:r>
    </w:p>
    <w:p w:rsidR="00555C54" w:rsidRDefault="00000000">
      <w:pPr>
        <w:pStyle w:val="ConsPlusNormal0"/>
        <w:spacing w:before="200"/>
        <w:ind w:firstLine="540"/>
        <w:jc w:val="both"/>
      </w:pPr>
      <w:r>
        <w:t>б) наличие материально-технического обеспечения образовательной деятельности, оборудование помещений, необходимых для осуществления образовательной деятельности по заявленным к лицензированию и реализуемым образовательным программам, в соответствии с требованиями, содержащимися в соответствующих образовательных программах.</w:t>
      </w:r>
    </w:p>
    <w:p w:rsidR="00555C54" w:rsidRDefault="00000000">
      <w:pPr>
        <w:pStyle w:val="ConsPlusNormal0"/>
        <w:jc w:val="both"/>
      </w:pPr>
      <w:r>
        <w:t xml:space="preserve">(в ред. </w:t>
      </w:r>
      <w:hyperlink r:id="rId58"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Указанное требование не применяется:</w:t>
      </w:r>
    </w:p>
    <w:p w:rsidR="00555C54" w:rsidRDefault="00000000">
      <w:pPr>
        <w:pStyle w:val="ConsPlusNormal0"/>
        <w:spacing w:before="200"/>
        <w:ind w:firstLine="540"/>
        <w:jc w:val="both"/>
      </w:pPr>
      <w:r>
        <w:t>при реализации образовательных программ с использованием сетевой формы в отношении части образовательной программы, не предусмотренной для реализации лицензиатом;</w:t>
      </w:r>
    </w:p>
    <w:p w:rsidR="00555C54" w:rsidRDefault="00000000">
      <w:pPr>
        <w:pStyle w:val="ConsPlusNormal0"/>
        <w:spacing w:before="200"/>
        <w:ind w:firstLine="540"/>
        <w:jc w:val="both"/>
      </w:pPr>
      <w:r>
        <w:t>при организации образовательной деятельности в форме практической подготовки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лицензиатом;</w:t>
      </w:r>
    </w:p>
    <w:p w:rsidR="00555C54" w:rsidRDefault="00000000">
      <w:pPr>
        <w:pStyle w:val="ConsPlusNormal0"/>
        <w:spacing w:before="200"/>
        <w:ind w:firstLine="540"/>
        <w:jc w:val="both"/>
      </w:pPr>
      <w:r>
        <w:t>в отношении образовательных программ, реализуемых с применением исключительно электронного обучения, дистанционных образовательных технологий;</w:t>
      </w:r>
    </w:p>
    <w:p w:rsidR="00555C54" w:rsidRDefault="00000000">
      <w:pPr>
        <w:pStyle w:val="ConsPlusNormal0"/>
        <w:jc w:val="both"/>
      </w:pPr>
      <w:r>
        <w:t xml:space="preserve">(абзац введен </w:t>
      </w:r>
      <w:hyperlink r:id="rId59"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Постановлением</w:t>
        </w:r>
      </w:hyperlink>
      <w:r>
        <w:t xml:space="preserve"> Правительства РФ от 30.11.2021 N 2124)</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пп</w:t>
            </w:r>
            <w:proofErr w:type="spellEnd"/>
            <w:r>
              <w:rPr>
                <w:color w:val="392C69"/>
              </w:rPr>
              <w:t>. "б" п. 7 дополняется новым абзацем (</w:t>
            </w:r>
            <w:hyperlink r:id="rId60"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в) наличие разработанных и утвержденных организацией, осуществляющей образовательную деятельность, образовательных программ в соответствии с </w:t>
      </w:r>
      <w:hyperlink r:id="rId61"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частями 2</w:t>
        </w:r>
      </w:hyperlink>
      <w:r>
        <w:t xml:space="preserve"> - </w:t>
      </w:r>
      <w:hyperlink r:id="rId62"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8 статьи 12</w:t>
        </w:r>
      </w:hyperlink>
      <w:r>
        <w:t xml:space="preserve"> Федерального закона "Об образовании в Российской Федерации". Программы профессионального обучения водителей транспортных средств должны быть также согласованы с Государственной инспекцией безопасности дорожного движения Министерства внутренних дел Российской Федерации;</w:t>
      </w:r>
    </w:p>
    <w:p w:rsidR="00555C54" w:rsidRDefault="00000000">
      <w:pPr>
        <w:pStyle w:val="ConsPlusNormal0"/>
        <w:spacing w:before="200"/>
        <w:ind w:firstLine="540"/>
        <w:jc w:val="both"/>
      </w:pPr>
      <w:r>
        <w:t xml:space="preserve">г) наличие в штате лицензиата или привлечение им на ином законном основании педагогических работников, имеющих профессиональное образование, обладающих соответствующей квалификацией, имеющих стаж работы, необходимый для осуществления образовательной деятельности по реализуемым образовательным программам в соответствии с </w:t>
      </w:r>
      <w:hyperlink r:id="rId63"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пунктом 2 части 3</w:t>
        </w:r>
      </w:hyperlink>
      <w:r>
        <w:t xml:space="preserve">, </w:t>
      </w:r>
      <w:hyperlink r:id="rId64"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10 статьи 11</w:t>
        </w:r>
      </w:hyperlink>
      <w:r>
        <w:t xml:space="preserve">, </w:t>
      </w:r>
      <w:hyperlink r:id="rId65"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статьей 46</w:t>
        </w:r>
      </w:hyperlink>
      <w:r>
        <w:t xml:space="preserve"> и </w:t>
      </w:r>
      <w:hyperlink r:id="rId66"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статьей 50</w:t>
        </w:r>
      </w:hyperlink>
      <w:r>
        <w:t xml:space="preserve"> Федерального закона "Об образовании в Российской Федерации".</w:t>
      </w:r>
    </w:p>
    <w:p w:rsidR="00555C54" w:rsidRDefault="00000000">
      <w:pPr>
        <w:pStyle w:val="ConsPlusNormal0"/>
        <w:spacing w:before="200"/>
        <w:ind w:firstLine="540"/>
        <w:jc w:val="both"/>
      </w:pPr>
      <w:r>
        <w:t>Указанное требование не применяется:</w:t>
      </w:r>
    </w:p>
    <w:p w:rsidR="00555C54" w:rsidRDefault="00000000">
      <w:pPr>
        <w:pStyle w:val="ConsPlusNormal0"/>
        <w:spacing w:before="200"/>
        <w:ind w:firstLine="540"/>
        <w:jc w:val="both"/>
      </w:pPr>
      <w:r>
        <w:t>при реализации образовательных программ с использованием сетевой формы в отношении части образовательной программы, не предусмотренной для реализации лицензиатом;</w:t>
      </w:r>
    </w:p>
    <w:p w:rsidR="00555C54" w:rsidRDefault="00000000">
      <w:pPr>
        <w:pStyle w:val="ConsPlusNormal0"/>
        <w:spacing w:before="200"/>
        <w:ind w:firstLine="540"/>
        <w:jc w:val="both"/>
      </w:pPr>
      <w:r>
        <w:t>в отношении части образовательной программы, срок реализации которой еще не наступил;</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пп</w:t>
            </w:r>
            <w:proofErr w:type="spellEnd"/>
            <w:r>
              <w:rPr>
                <w:color w:val="392C69"/>
              </w:rPr>
              <w:t>. "г" п. 7 дополняется новым абзацем (</w:t>
            </w:r>
            <w:hyperlink r:id="rId67"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д) наличие в соответствии с </w:t>
      </w:r>
      <w:hyperlink r:id="rId68"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sidR="00555C54">
          <w:rPr>
            <w:color w:val="0000FF"/>
          </w:rPr>
          <w:t>пунктом 2 статьи 40</w:t>
        </w:r>
      </w:hyperlink>
      <w:r>
        <w:t xml:space="preserve"> Федерального закона "О санитарно-эпидемиологическом благополучии населения" санитарно-эпидемиологического заключения о 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 по образовательным программам, указанным в лицензии или заявленным к лицензированию.</w:t>
      </w:r>
    </w:p>
    <w:p w:rsidR="00555C54" w:rsidRDefault="00000000">
      <w:pPr>
        <w:pStyle w:val="ConsPlusNormal0"/>
        <w:spacing w:before="200"/>
        <w:ind w:firstLine="540"/>
        <w:jc w:val="both"/>
      </w:pPr>
      <w:r>
        <w:t>Указанное требование не применяется:</w:t>
      </w:r>
    </w:p>
    <w:p w:rsidR="00555C54" w:rsidRDefault="00000000">
      <w:pPr>
        <w:pStyle w:val="ConsPlusNormal0"/>
        <w:spacing w:before="200"/>
        <w:ind w:firstLine="540"/>
        <w:jc w:val="both"/>
      </w:pPr>
      <w:r>
        <w:t>при реализации образовательных программ с использованием сетевой формы в отношении части образовательной программы, не предусмотренной для реализации лицензиатом;</w:t>
      </w:r>
    </w:p>
    <w:p w:rsidR="00555C54" w:rsidRDefault="00000000">
      <w:pPr>
        <w:pStyle w:val="ConsPlusNormal0"/>
        <w:spacing w:before="200"/>
        <w:ind w:firstLine="540"/>
        <w:jc w:val="both"/>
      </w:pPr>
      <w:r>
        <w:t>при организации образовательной деятельности в форме практической подготовки;</w:t>
      </w:r>
    </w:p>
    <w:p w:rsidR="00555C54" w:rsidRDefault="00000000">
      <w:pPr>
        <w:pStyle w:val="ConsPlusNormal0"/>
        <w:spacing w:before="200"/>
        <w:ind w:firstLine="540"/>
        <w:jc w:val="both"/>
      </w:pPr>
      <w:r>
        <w:t>к загранучреждениям Министерства иностранных дел Российской Федерации;</w:t>
      </w:r>
    </w:p>
    <w:p w:rsidR="00555C54" w:rsidRDefault="00000000">
      <w:pPr>
        <w:pStyle w:val="ConsPlusNormal0"/>
        <w:spacing w:before="200"/>
        <w:ind w:firstLine="540"/>
        <w:jc w:val="both"/>
      </w:pPr>
      <w:r>
        <w:t>к российским образовательным организациям, расположенным за пределами территории Российской Федерации, и образовательным организациям, созданным в соответствии с международными договорами Российской Федерации и расположенным за пределами территории Российской Федерации;</w:t>
      </w:r>
    </w:p>
    <w:p w:rsidR="00555C54" w:rsidRDefault="00000000">
      <w:pPr>
        <w:pStyle w:val="ConsPlusNormal0"/>
        <w:spacing w:before="200"/>
        <w:ind w:firstLine="540"/>
        <w:jc w:val="both"/>
      </w:pPr>
      <w:r>
        <w:t>в отношении образовательных программ, реализуемых с применением исключительно электронного обучения, дистанционных образовательных технологий;</w:t>
      </w:r>
    </w:p>
    <w:p w:rsidR="00555C54" w:rsidRDefault="00000000">
      <w:pPr>
        <w:pStyle w:val="ConsPlusNormal0"/>
        <w:spacing w:before="200"/>
        <w:ind w:firstLine="540"/>
        <w:jc w:val="both"/>
      </w:pPr>
      <w:r>
        <w:t>при осуществлении образовательной деятельности в некапитальных строениях, сооружениях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w:t>
      </w:r>
    </w:p>
    <w:p w:rsidR="00555C54" w:rsidRDefault="00000000">
      <w:pPr>
        <w:pStyle w:val="ConsPlusNormal0"/>
        <w:jc w:val="both"/>
      </w:pPr>
      <w:r>
        <w:t xml:space="preserve">(абзац введен </w:t>
      </w:r>
      <w:hyperlink r:id="rId69" w:tooltip="Постановление Правительства РФ от 20.06.2024 N 827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Постановлением</w:t>
        </w:r>
      </w:hyperlink>
      <w:r>
        <w:t xml:space="preserve"> Правительства РФ от 20.06.2024 N 827)</w:t>
      </w:r>
    </w:p>
    <w:p w:rsidR="00555C54" w:rsidRDefault="00000000">
      <w:pPr>
        <w:pStyle w:val="ConsPlusNormal0"/>
        <w:spacing w:before="200"/>
        <w:ind w:firstLine="540"/>
        <w:jc w:val="both"/>
      </w:pPr>
      <w:r>
        <w:t xml:space="preserve">е) наличие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 в соответствии с </w:t>
      </w:r>
      <w:hyperlink r:id="rId70"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частями 1</w:t>
        </w:r>
      </w:hyperlink>
      <w:r>
        <w:t xml:space="preserve">, </w:t>
      </w:r>
      <w:hyperlink r:id="rId71"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3</w:t>
        </w:r>
      </w:hyperlink>
      <w:r>
        <w:t xml:space="preserve">, </w:t>
      </w:r>
      <w:hyperlink r:id="rId72"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8</w:t>
        </w:r>
      </w:hyperlink>
      <w:r>
        <w:t xml:space="preserve">, </w:t>
      </w:r>
      <w:hyperlink r:id="rId73"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10</w:t>
        </w:r>
      </w:hyperlink>
      <w:r>
        <w:t xml:space="preserve"> и </w:t>
      </w:r>
      <w:hyperlink r:id="rId74"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11 статьи 79</w:t>
        </w:r>
      </w:hyperlink>
      <w:r>
        <w:t xml:space="preserve"> Федерального закона "Об образовании в Российской Федерации";</w:t>
      </w:r>
    </w:p>
    <w:p w:rsidR="00555C54" w:rsidRDefault="00000000">
      <w:pPr>
        <w:pStyle w:val="ConsPlusNormal0"/>
        <w:spacing w:before="200"/>
        <w:ind w:firstLine="540"/>
        <w:jc w:val="both"/>
      </w:pPr>
      <w:bookmarkStart w:id="5" w:name="P135"/>
      <w:bookmarkEnd w:id="5"/>
      <w:r>
        <w:t xml:space="preserve">ж) наличие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научных работников в соответствии с </w:t>
      </w:r>
      <w:hyperlink r:id="rId75"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частями 1</w:t>
        </w:r>
      </w:hyperlink>
      <w:r>
        <w:t xml:space="preserve"> и </w:t>
      </w:r>
      <w:hyperlink r:id="rId76"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3 статьи 50</w:t>
        </w:r>
      </w:hyperlink>
      <w:r>
        <w:t xml:space="preserve"> Федерального закона "Об образовании в Российской Федерации".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абз</w:t>
            </w:r>
            <w:proofErr w:type="spellEnd"/>
            <w:r>
              <w:rPr>
                <w:color w:val="392C69"/>
              </w:rPr>
              <w:t xml:space="preserve">. 2 </w:t>
            </w:r>
            <w:proofErr w:type="spellStart"/>
            <w:r>
              <w:rPr>
                <w:color w:val="392C69"/>
              </w:rPr>
              <w:t>пп</w:t>
            </w:r>
            <w:proofErr w:type="spellEnd"/>
            <w:r>
              <w:rPr>
                <w:color w:val="392C69"/>
              </w:rPr>
              <w:t>. "ж" п. 7 излагается в новой редакции (</w:t>
            </w:r>
            <w:hyperlink r:id="rId77"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Указанное требование не применяется при реализации образовательных программ с использованием сетевой формы в отношении части образовательной программы, не предусмотренной для реализации лицензиатом.</w:t>
      </w:r>
    </w:p>
    <w:p w:rsidR="00555C54" w:rsidRDefault="00000000">
      <w:pPr>
        <w:pStyle w:val="ConsPlusNormal0"/>
        <w:jc w:val="both"/>
      </w:pPr>
      <w:r>
        <w:t xml:space="preserve">(абзац введен </w:t>
      </w:r>
      <w:hyperlink r:id="rId78"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Постановлением</w:t>
        </w:r>
      </w:hyperlink>
      <w:r>
        <w:t xml:space="preserve"> Правительства РФ от 30.11.2021 N 2124)</w:t>
      </w:r>
    </w:p>
    <w:p w:rsidR="00555C54" w:rsidRDefault="00000000">
      <w:pPr>
        <w:pStyle w:val="ConsPlusNormal0"/>
        <w:spacing w:before="200"/>
        <w:ind w:firstLine="540"/>
        <w:jc w:val="both"/>
      </w:pPr>
      <w:r>
        <w:t xml:space="preserve">8. При осуществлении лицензиатом образовательной деятельности по образовательным программам, указанным в настоящем пункте, предъявляются лицензионные требования, установленные в </w:t>
      </w:r>
      <w:hyperlink w:anchor="P100" w:tooltip="а) наличие на праве собственности или ином законном основании зданий, строений, сооружений, помещений, необходимых для осуществления образовательной деятельности по образовательным программам, указанным в лицензии или заявленным к лицензированию.">
        <w:r w:rsidR="00555C54">
          <w:rPr>
            <w:color w:val="0000FF"/>
          </w:rPr>
          <w:t>подпунктах "а"</w:t>
        </w:r>
      </w:hyperlink>
      <w:r>
        <w:t xml:space="preserve"> - </w:t>
      </w:r>
      <w:hyperlink w:anchor="P135" w:tooltip="ж) наличие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научных работников в соответствии с частями 1 и 3 статьи 50 Федерального закона &quot;Об об">
        <w:r w:rsidR="00555C54">
          <w:rPr>
            <w:color w:val="0000FF"/>
          </w:rPr>
          <w:t>"ж" пункта 7</w:t>
        </w:r>
      </w:hyperlink>
      <w:r>
        <w:t xml:space="preserve"> настоящего Положения, а также следующие требования:</w:t>
      </w:r>
    </w:p>
    <w:p w:rsidR="00555C54" w:rsidRDefault="00000000">
      <w:pPr>
        <w:pStyle w:val="ConsPlusNormal0"/>
        <w:spacing w:before="200"/>
        <w:ind w:firstLine="540"/>
        <w:jc w:val="both"/>
      </w:pPr>
      <w:bookmarkStart w:id="6" w:name="P141"/>
      <w:bookmarkEnd w:id="6"/>
      <w:r>
        <w:t xml:space="preserve">а) наличие в соответствии со </w:t>
      </w:r>
      <w:hyperlink r:id="rId79"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статьей 16</w:t>
        </w:r>
      </w:hyperlink>
      <w:r>
        <w:t xml:space="preserve"> Федерального закона "Об образовании в Российской Федерации" условий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государственные информационные системы в случаях, предусмотренных </w:t>
      </w:r>
      <w:hyperlink r:id="rId80"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3.1 статьи 16</w:t>
        </w:r>
      </w:hyperlink>
      <w:r>
        <w:t xml:space="preserve"> Федерального закона "Об образовании в Российской Федерации", и обеспечивающей освоение обучающимися образовательных программ в полном объеме независимо от места нахождения обучающихся, - для образовательных программ, реализуемых с применением электронного обучения, дистанционных образовательных технологий;</w:t>
      </w:r>
    </w:p>
    <w:p w:rsidR="00555C54" w:rsidRDefault="00000000">
      <w:pPr>
        <w:pStyle w:val="ConsPlusNormal0"/>
        <w:jc w:val="both"/>
      </w:pPr>
      <w:r>
        <w:t>(</w:t>
      </w:r>
      <w:proofErr w:type="spellStart"/>
      <w:r>
        <w:t>пп</w:t>
      </w:r>
      <w:proofErr w:type="spellEnd"/>
      <w:r>
        <w:t xml:space="preserve">. "а" в ред. </w:t>
      </w:r>
      <w:hyperlink r:id="rId81"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bookmarkStart w:id="7" w:name="P143"/>
      <w:bookmarkEnd w:id="7"/>
      <w:r>
        <w:t xml:space="preserve">б) наличие документа, подтверждающего допуск организации, осуществляющей образовательную деятельность, к проведению работ, связанных с использованием сведений, составляющих государственную тайну, в соответствии с </w:t>
      </w:r>
      <w:hyperlink r:id="rId82"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4 статьи 81</w:t>
        </w:r>
      </w:hyperlink>
      <w:r>
        <w:t xml:space="preserve"> Федерального закона "Об образовании в Российской Федерации", а также в соответствии со </w:t>
      </w:r>
      <w:hyperlink r:id="rId83" w:tooltip="Закон РФ от 21.07.1993 N 5485-1 (ред. от 08.08.2024) &quot;О государственной тайне&quot; {КонсультантПлюс}">
        <w:r w:rsidR="00555C54">
          <w:rPr>
            <w:color w:val="0000FF"/>
          </w:rPr>
          <w:t>статьей 27</w:t>
        </w:r>
      </w:hyperlink>
      <w:r>
        <w:t xml:space="preserve"> Закона Российской Федерации "О государственной тайне", - для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пп</w:t>
            </w:r>
            <w:proofErr w:type="spellEnd"/>
            <w:r>
              <w:rPr>
                <w:color w:val="392C69"/>
              </w:rPr>
              <w:t>. "в" п. 8 излагается в новой редакции (</w:t>
            </w:r>
            <w:hyperlink r:id="rId84"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bookmarkStart w:id="8" w:name="P146"/>
      <w:bookmarkEnd w:id="8"/>
      <w:r>
        <w:t xml:space="preserve">в) наличие условий для практической подготовки обучающихся в соответствии с </w:t>
      </w:r>
      <w:hyperlink r:id="rId85"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частями 6</w:t>
        </w:r>
      </w:hyperlink>
      <w:r>
        <w:t xml:space="preserve"> - </w:t>
      </w:r>
      <w:hyperlink r:id="rId86"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8 статьи 13</w:t>
        </w:r>
      </w:hyperlink>
      <w:r>
        <w:t xml:space="preserve"> Федерального закона "Об образовании в Российской Федерации" - для основных профессиональных образовательных программ, а также в соответствии с </w:t>
      </w:r>
      <w:hyperlink r:id="rId87"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частями 4</w:t>
        </w:r>
      </w:hyperlink>
      <w:r>
        <w:t xml:space="preserve"> и </w:t>
      </w:r>
      <w:hyperlink r:id="rId88"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5 статьи 82</w:t>
        </w:r>
      </w:hyperlink>
      <w:r>
        <w:t xml:space="preserve"> Федерального закона "Об образовании в Российской Федерации" - для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w:t>
      </w:r>
    </w:p>
    <w:p w:rsidR="00555C54" w:rsidRDefault="00000000">
      <w:pPr>
        <w:pStyle w:val="ConsPlusNormal0"/>
        <w:spacing w:before="200"/>
        <w:ind w:firstLine="540"/>
        <w:jc w:val="both"/>
      </w:pPr>
      <w:bookmarkStart w:id="9" w:name="P147"/>
      <w:bookmarkEnd w:id="9"/>
      <w:r>
        <w:t xml:space="preserve">г) наличие договора о сетевой форме реализации образовательных программ в соответствии со </w:t>
      </w:r>
      <w:hyperlink r:id="rId89"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статьей 15</w:t>
        </w:r>
      </w:hyperlink>
      <w:r>
        <w:t xml:space="preserve"> Федерального закона "Об образовании в Российской Федерации" - для образовательных программ, реализуемых организацией, осуществляющей образовательную деятельность, с использованием сетевой формы реализации образовательных программ;</w:t>
      </w:r>
    </w:p>
    <w:p w:rsidR="00555C54" w:rsidRDefault="00000000">
      <w:pPr>
        <w:pStyle w:val="ConsPlusNormal0"/>
        <w:spacing w:before="200"/>
        <w:ind w:firstLine="540"/>
        <w:jc w:val="both"/>
      </w:pPr>
      <w:bookmarkStart w:id="10" w:name="P148"/>
      <w:bookmarkEnd w:id="10"/>
      <w:r>
        <w:t xml:space="preserve">д) соответствие требованиям </w:t>
      </w:r>
      <w:hyperlink r:id="rId90" w:tooltip="Закон РФ от 11.03.1992 N 2487-1 (ред. от 21.04.2025) &quot;О частной детективной и охранной деятельности в Российской Федерации&quot; {КонсультантПлюс}">
        <w:r w:rsidR="00555C54">
          <w:rPr>
            <w:color w:val="0000FF"/>
          </w:rPr>
          <w:t>статьи 15.2</w:t>
        </w:r>
      </w:hyperlink>
      <w:r>
        <w:t xml:space="preserve"> Закона Российской Федерации "О частной детективной и охранной деятельности в Российской Федерации" - для организаций, осуществляющих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w:t>
      </w:r>
    </w:p>
    <w:p w:rsidR="00555C54" w:rsidRDefault="00000000">
      <w:pPr>
        <w:pStyle w:val="ConsPlusNormal0"/>
        <w:spacing w:before="200"/>
        <w:ind w:firstLine="540"/>
        <w:jc w:val="both"/>
      </w:pPr>
      <w:r>
        <w:t xml:space="preserve">е) соответствие требованиям, предусмотренным </w:t>
      </w:r>
      <w:hyperlink r:id="rId91"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6 статьи 85</w:t>
        </w:r>
      </w:hyperlink>
      <w:r>
        <w:t xml:space="preserve"> Федерального закона "Об образовании в Российской Федерации", - для организаций, осуществляющих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555C54" w:rsidRDefault="00000000">
      <w:pPr>
        <w:pStyle w:val="ConsPlusNormal0"/>
        <w:spacing w:before="200"/>
        <w:ind w:firstLine="540"/>
        <w:jc w:val="both"/>
      </w:pPr>
      <w:bookmarkStart w:id="11" w:name="P150"/>
      <w:bookmarkEnd w:id="11"/>
      <w:r>
        <w:t>ж) наличие заключения о соответствии учебно-материальной базы требованиям - для основных программ профессионального обучения водителей транспортных средств.</w:t>
      </w:r>
    </w:p>
    <w:p w:rsidR="00555C54" w:rsidRDefault="00000000">
      <w:pPr>
        <w:pStyle w:val="ConsPlusNormal0"/>
        <w:jc w:val="both"/>
      </w:pPr>
      <w:r>
        <w:t>(</w:t>
      </w:r>
      <w:proofErr w:type="spellStart"/>
      <w:r>
        <w:t>пп</w:t>
      </w:r>
      <w:proofErr w:type="spellEnd"/>
      <w:r>
        <w:t xml:space="preserve">. "ж" введен </w:t>
      </w:r>
      <w:hyperlink r:id="rId92"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Постановлением</w:t>
        </w:r>
      </w:hyperlink>
      <w:r>
        <w:t xml:space="preserve"> Правительства РФ от 21.02.2024 N 199)</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п. 8 дополняется </w:t>
            </w:r>
            <w:proofErr w:type="spellStart"/>
            <w:r>
              <w:rPr>
                <w:color w:val="392C69"/>
              </w:rPr>
              <w:t>пп</w:t>
            </w:r>
            <w:proofErr w:type="spellEnd"/>
            <w:r>
              <w:rPr>
                <w:color w:val="392C69"/>
              </w:rPr>
              <w:t>. "з" (</w:t>
            </w:r>
            <w:hyperlink r:id="rId93"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9. К грубым нарушениям лицензионных требований относятся:</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в </w:t>
            </w:r>
            <w:proofErr w:type="spellStart"/>
            <w:r>
              <w:rPr>
                <w:color w:val="392C69"/>
              </w:rPr>
              <w:t>пп</w:t>
            </w:r>
            <w:proofErr w:type="spellEnd"/>
            <w:r>
              <w:rPr>
                <w:color w:val="392C69"/>
              </w:rPr>
              <w:t>. "а" п. 9 вносятся изменения (</w:t>
            </w:r>
            <w:hyperlink r:id="rId94"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а) нарушение лицензионных требований и условий, предусмотренных </w:t>
      </w:r>
      <w:hyperlink w:anchor="P100" w:tooltip="а) наличие на праве собственности или ином законном основании зданий, строений, сооружений, помещений, необходимых для осуществления образовательной деятельности по образовательным программам, указанным в лицензии или заявленным к лицензированию.">
        <w:r w:rsidR="00555C54">
          <w:rPr>
            <w:color w:val="0000FF"/>
          </w:rPr>
          <w:t>подпунктами "а"</w:t>
        </w:r>
      </w:hyperlink>
      <w:r>
        <w:t xml:space="preserve"> - </w:t>
      </w:r>
      <w:hyperlink w:anchor="P135" w:tooltip="ж) наличие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научных работников в соответствии с частями 1 и 3 статьи 50 Федерального закона &quot;Об об">
        <w:r w:rsidR="00555C54">
          <w:rPr>
            <w:color w:val="0000FF"/>
          </w:rPr>
          <w:t>"ж" пункта 7</w:t>
        </w:r>
      </w:hyperlink>
      <w:r>
        <w:t xml:space="preserve"> и </w:t>
      </w:r>
      <w:hyperlink w:anchor="P143" w:tooltip="б) наличие документа, подтверждающего допуск организации, осуществляющей образовательную деятельность, к проведению работ, связанных с использованием сведений, составляющих государственную тайну, в соответствии с частью 4 статьи 81 Федерального закона &quot;Об обра">
        <w:r w:rsidR="00555C54">
          <w:rPr>
            <w:color w:val="0000FF"/>
          </w:rPr>
          <w:t>подпунктами "б"</w:t>
        </w:r>
      </w:hyperlink>
      <w:r>
        <w:t xml:space="preserve">, </w:t>
      </w:r>
      <w:hyperlink w:anchor="P148" w:tooltip="д) соответствие требованиям статьи 15.2 Закона Российской Федерации &quot;О частной детективной и охранной деятельности в Российской Федерации&quot; - для организаций, осуществляющих образовательную деятельность по основным программам профессионального обучения для рабо">
        <w:r w:rsidR="00555C54">
          <w:rPr>
            <w:color w:val="0000FF"/>
          </w:rPr>
          <w:t>"д"</w:t>
        </w:r>
      </w:hyperlink>
      <w:r>
        <w:t xml:space="preserve"> - </w:t>
      </w:r>
      <w:hyperlink w:anchor="P150" w:tooltip="ж) наличие заключения о соответствии учебно-материальной базы требованиям - для основных программ профессионального обучения водителей транспортных средств.">
        <w:r w:rsidR="00555C54">
          <w:rPr>
            <w:color w:val="0000FF"/>
          </w:rPr>
          <w:t>"ж" пункта 8</w:t>
        </w:r>
      </w:hyperlink>
      <w:r>
        <w:t xml:space="preserve"> настоящего Положения, повлекшее за собой последствия, установленные </w:t>
      </w:r>
      <w:hyperlink r:id="rId95" w:tooltip="Федеральный закон от 04.05.2011 N 99-ФЗ (ред. от 23.05.2025) &quot;О лицензировании отдельных видов деятельности&quot; {КонсультантПлюс}">
        <w:r w:rsidR="00555C54">
          <w:rPr>
            <w:color w:val="0000FF"/>
          </w:rPr>
          <w:t>частью 10 статьи 19.2</w:t>
        </w:r>
      </w:hyperlink>
      <w:r>
        <w:t xml:space="preserve"> Федерального закона "О лицензировании отдельных видов деятельности";</w:t>
      </w:r>
    </w:p>
    <w:p w:rsidR="00555C54" w:rsidRDefault="00000000">
      <w:pPr>
        <w:pStyle w:val="ConsPlusNormal0"/>
        <w:jc w:val="both"/>
      </w:pPr>
      <w:r>
        <w:t xml:space="preserve">(в ред. Постановлений Правительства РФ от 30.11.2021 </w:t>
      </w:r>
      <w:hyperlink r:id="rId96"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N 2124</w:t>
        </w:r>
      </w:hyperlink>
      <w:r>
        <w:t xml:space="preserve">, от 21.02.2024 </w:t>
      </w:r>
      <w:hyperlink r:id="rId97"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N 199</w:t>
        </w:r>
      </w:hyperlink>
      <w:r>
        <w:t>)</w:t>
      </w:r>
    </w:p>
    <w:p w:rsidR="00555C54" w:rsidRDefault="00000000">
      <w:pPr>
        <w:pStyle w:val="ConsPlusNormal0"/>
        <w:spacing w:before="200"/>
        <w:ind w:firstLine="540"/>
        <w:jc w:val="both"/>
      </w:pPr>
      <w:r>
        <w:t xml:space="preserve">б) повторное в течение 5 лет нарушение лицензиатом лицензионных требований и условий, предусмотренных </w:t>
      </w:r>
      <w:hyperlink w:anchor="P141" w:tooltip="а) наличие в соответствии со статьей 16 Федерального закона &quot;Об образовании в Российской Федерации&quot; условий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
        <w:r w:rsidR="00555C54">
          <w:rPr>
            <w:color w:val="0000FF"/>
          </w:rPr>
          <w:t>подпунктами "а"</w:t>
        </w:r>
      </w:hyperlink>
      <w:r>
        <w:t xml:space="preserve">, </w:t>
      </w:r>
      <w:hyperlink w:anchor="P146" w:tooltip="в) наличие условий для практической подготовки обучающихся в соответствии с частями 6 - 8 статьи 13 Федерального закона &quot;Об образовании в Российской Федерации&quot; - для основных профессиональных образовательных программ, а также в соответствии с частями 4 и 5 ста">
        <w:r w:rsidR="00555C54">
          <w:rPr>
            <w:color w:val="0000FF"/>
          </w:rPr>
          <w:t>"в"</w:t>
        </w:r>
      </w:hyperlink>
      <w:r>
        <w:t xml:space="preserve"> и </w:t>
      </w:r>
      <w:hyperlink w:anchor="P147" w:tooltip="г) наличие договора о сетевой форме реализации образовательных программ в соответствии со статьей 15 Федерального закона &quot;Об образовании в Российской Федерации&quot; - для образовательных программ, реализуемых организацией, осуществляющей образовательную деятельнос">
        <w:r w:rsidR="00555C54">
          <w:rPr>
            <w:color w:val="0000FF"/>
          </w:rPr>
          <w:t>"г" пункта 8</w:t>
        </w:r>
      </w:hyperlink>
      <w:r>
        <w:t xml:space="preserve"> настоящего Положения, повлекшее за собой последствия, установленные </w:t>
      </w:r>
      <w:hyperlink r:id="rId98" w:tooltip="Федеральный закон от 04.05.2011 N 99-ФЗ (ред. от 23.05.2025) &quot;О лицензировании отдельных видов деятельности&quot; {КонсультантПлюс}">
        <w:r w:rsidR="00555C54">
          <w:rPr>
            <w:color w:val="0000FF"/>
          </w:rPr>
          <w:t>частью 10 статьи 19.2</w:t>
        </w:r>
      </w:hyperlink>
      <w:r>
        <w:t xml:space="preserve"> Федерального закона "О лицензировании отдельных видов деятельности".</w:t>
      </w:r>
    </w:p>
    <w:p w:rsidR="00555C54" w:rsidRDefault="00000000">
      <w:pPr>
        <w:pStyle w:val="ConsPlusNormal0"/>
        <w:jc w:val="both"/>
      </w:pPr>
      <w:r>
        <w:t xml:space="preserve">(в ред. </w:t>
      </w:r>
      <w:hyperlink r:id="rId99"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 xml:space="preserve">10. Для получения лицензии соискатель лицензии направляет в лицензирующий орган посредством единого портала государственных и муниципальных услуг, регионального портала государственных и муниципальных услуг и иных информационных систем заявление, оформленное в соответствии с </w:t>
      </w:r>
      <w:hyperlink r:id="rId100" w:tooltip="Федеральный закон от 04.05.2011 N 99-ФЗ (ред. от 23.05.2025) &quot;О лицензировании отдельных видов деятельности&quot; {КонсультантПлюс}">
        <w:r w:rsidR="00555C54">
          <w:rPr>
            <w:color w:val="0000FF"/>
          </w:rPr>
          <w:t>частями 1</w:t>
        </w:r>
      </w:hyperlink>
      <w:r>
        <w:t xml:space="preserve"> - </w:t>
      </w:r>
      <w:hyperlink r:id="rId101" w:tooltip="Федеральный закон от 04.05.2011 N 99-ФЗ (ред. от 23.05.2025) &quot;О лицензировании отдельных видов деятельности&quot; {КонсультантПлюс}">
        <w:r w:rsidR="00555C54">
          <w:rPr>
            <w:color w:val="0000FF"/>
          </w:rPr>
          <w:t>3 статьи 13</w:t>
        </w:r>
      </w:hyperlink>
      <w:r>
        <w:t xml:space="preserve"> Федерального закона "О лицензировании отдельных видов деятельности", </w:t>
      </w:r>
      <w:hyperlink r:id="rId102"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sidR="00555C54">
          <w:rPr>
            <w:color w:val="0000FF"/>
          </w:rPr>
          <w:t>частью 2 статьи 13.1</w:t>
        </w:r>
      </w:hyperlink>
      <w:r>
        <w:t xml:space="preserve"> Федерального закона "О международном медицинском кластере и внесении изменений в отдельные законодательные акты Российской Федерации", а также следующие сведения и документы (копии документов):</w:t>
      </w:r>
    </w:p>
    <w:p w:rsidR="00555C54" w:rsidRDefault="00000000">
      <w:pPr>
        <w:pStyle w:val="ConsPlusNormal0"/>
        <w:spacing w:before="200"/>
        <w:ind w:firstLine="540"/>
        <w:jc w:val="both"/>
      </w:pPr>
      <w:bookmarkStart w:id="12" w:name="P162"/>
      <w:bookmarkEnd w:id="12"/>
      <w:r>
        <w:t>а) подписанный руководителем организации, осуществляющей образовательную деятельность, содержащий сведения о реализации образовательных программ по установленной лицензирующим органом форме документ, в котором указываются:</w:t>
      </w:r>
    </w:p>
    <w:p w:rsidR="00555C54" w:rsidRDefault="00000000">
      <w:pPr>
        <w:pStyle w:val="ConsPlusNormal0"/>
        <w:spacing w:before="200"/>
        <w:ind w:firstLine="540"/>
        <w:jc w:val="both"/>
      </w:pPr>
      <w:r>
        <w:t>реквизиты документов, подтверждающих наличие у соискателя лицензии на праве собственности или ином законном основании зданий, строений, сооружений, помещений в каждом из мест осуществления образовательной деятельности;</w:t>
      </w:r>
    </w:p>
    <w:p w:rsidR="00555C54" w:rsidRDefault="00000000">
      <w:pPr>
        <w:pStyle w:val="ConsPlusNormal0"/>
        <w:spacing w:before="200"/>
        <w:ind w:firstLine="540"/>
        <w:jc w:val="both"/>
      </w:pPr>
      <w:r>
        <w:t>информация о материально-техническом обеспечении образовательной деятельности по заявленным образовательным программам;</w:t>
      </w:r>
    </w:p>
    <w:p w:rsidR="00555C54" w:rsidRDefault="00000000">
      <w:pPr>
        <w:pStyle w:val="ConsPlusNormal0"/>
        <w:spacing w:before="200"/>
        <w:ind w:firstLine="540"/>
        <w:jc w:val="both"/>
      </w:pPr>
      <w:r>
        <w:t>информация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w:t>
      </w:r>
    </w:p>
    <w:p w:rsidR="00555C54" w:rsidRDefault="00000000">
      <w:pPr>
        <w:pStyle w:val="ConsPlusNormal0"/>
        <w:spacing w:before="200"/>
        <w:ind w:firstLine="540"/>
        <w:jc w:val="both"/>
      </w:pPr>
      <w:r>
        <w:t xml:space="preserve">информация о наличии условий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государственные информационные системы, в случаях, предусмотренных </w:t>
      </w:r>
      <w:hyperlink r:id="rId103"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3.1 статьи 16</w:t>
        </w:r>
      </w:hyperlink>
      <w:r>
        <w:t xml:space="preserve"> Федерального закона "Об образовании в Российской Федерации", и обеспечивающей освоение обучающимися образовательных программ в полном объеме независимо от места нахождения обучающихся (при наличии образовательных программ с применением электронного обучения, дистанционных образовательных технологий);</w:t>
      </w:r>
    </w:p>
    <w:p w:rsidR="00555C54" w:rsidRDefault="00000000">
      <w:pPr>
        <w:pStyle w:val="ConsPlusNormal0"/>
        <w:spacing w:before="200"/>
        <w:ind w:firstLine="540"/>
        <w:jc w:val="both"/>
      </w:pPr>
      <w:r>
        <w:t xml:space="preserve">реквизиты выданного в соответствии с </w:t>
      </w:r>
      <w:hyperlink r:id="rId104"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sidR="00555C54">
          <w:rPr>
            <w:color w:val="0000FF"/>
          </w:rPr>
          <w:t>пунктом 2 статьи 40</w:t>
        </w:r>
      </w:hyperlink>
      <w:r>
        <w:t xml:space="preserve"> Федерального закона "О санитарно-эпидемиологическом благополучии населения" санитарно-эпидемиологического заключения о 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w:t>
      </w:r>
    </w:p>
    <w:p w:rsidR="00555C54" w:rsidRDefault="00000000">
      <w:pPr>
        <w:pStyle w:val="ConsPlusNormal0"/>
        <w:spacing w:before="200"/>
        <w:ind w:firstLine="540"/>
        <w:jc w:val="both"/>
      </w:pPr>
      <w:r>
        <w:t>информация о договоре о сетевой форме реализации образовательных программ (при наличии образовательных программ, планируемых к реализации с использованием сетевой формы);</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О соблюдении лицензионных требований в случае мобилизации сотрудника, наличие которого является обязательным,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информация о договоре, заключенном соискателем лицензии в соответствии с </w:t>
      </w:r>
      <w:hyperlink r:id="rId105"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пунктом 2 части 7</w:t>
        </w:r>
      </w:hyperlink>
      <w:r>
        <w:t xml:space="preserve"> и </w:t>
      </w:r>
      <w:hyperlink r:id="rId106"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8 статьи 13</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случае организации практической подготовки в организации, осуществляющей деятельность по профилю соответствующей образовательной программы (для планируемых к реализации основных профессиональных образовательных программ или отдельных компонентов этих программ, организуемых в форме практической подготовки);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абз</w:t>
            </w:r>
            <w:proofErr w:type="spellEnd"/>
            <w:r>
              <w:rPr>
                <w:color w:val="392C69"/>
              </w:rPr>
              <w:t xml:space="preserve">. 9 </w:t>
            </w:r>
            <w:proofErr w:type="spellStart"/>
            <w:r>
              <w:rPr>
                <w:color w:val="392C69"/>
              </w:rPr>
              <w:t>пп</w:t>
            </w:r>
            <w:proofErr w:type="spellEnd"/>
            <w:r>
              <w:rPr>
                <w:color w:val="392C69"/>
              </w:rPr>
              <w:t>. "а" п. 10 излагается в новой редакции (</w:t>
            </w:r>
            <w:hyperlink r:id="rId107"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информация о договоре, заключенном соискателем лицензии в соответствии с </w:t>
      </w:r>
      <w:hyperlink r:id="rId108"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5 статьи 82</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 либо организации, осуществляющей производство лекарственных средств, организации, осуществляющей производство и изготовление медицинских изделий, аптечной организации, судебно-экспертном учреждении или иной организации, осуществляющей деятельность в сфере охраны здоровья граждан в Российской Федерации, либо образовательной или научной организации, осуществляющей медицинскую или фармацевтическую деятельность, не являющейся соискателем лицензии (для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w:t>
      </w:r>
    </w:p>
    <w:p w:rsidR="00555C54" w:rsidRDefault="00000000">
      <w:pPr>
        <w:pStyle w:val="ConsPlusNormal0"/>
        <w:spacing w:before="200"/>
        <w:ind w:firstLine="540"/>
        <w:jc w:val="both"/>
      </w:pPr>
      <w:r>
        <w:t xml:space="preserve">информация о соответствии требованиям, предусмотренным </w:t>
      </w:r>
      <w:hyperlink r:id="rId109" w:tooltip="Закон РФ от 11.03.1992 N 2487-1 (ред. от 21.04.2025) &quot;О частной детективной и охранной деятельности в Российской Федерации&quot; {КонсультантПлюс}">
        <w:r w:rsidR="00555C54">
          <w:rPr>
            <w:color w:val="0000FF"/>
          </w:rPr>
          <w:t>статьей 15.2</w:t>
        </w:r>
      </w:hyperlink>
      <w:r>
        <w:t xml:space="preserve"> Закона Российской Федерации "О частной детективной и охранной деятельности в Российской Федерации" (для основных программ профессионального обучения для работы в качестве частных детективов, частных охранников и дополнительных профессиональных программ руководителей частных охранных организаций);</w:t>
      </w:r>
    </w:p>
    <w:p w:rsidR="00555C54" w:rsidRDefault="00000000">
      <w:pPr>
        <w:pStyle w:val="ConsPlusNormal0"/>
        <w:spacing w:before="200"/>
        <w:ind w:firstLine="540"/>
        <w:jc w:val="both"/>
      </w:pPr>
      <w:r>
        <w:t xml:space="preserve">информация о соответствии требованиям, предусмотренным </w:t>
      </w:r>
      <w:hyperlink r:id="rId110"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6 статьи 85</w:t>
        </w:r>
      </w:hyperlink>
      <w:r>
        <w:t xml:space="preserve"> Федерального закона "Об образовании в Российской Федерации" (для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555C54" w:rsidRDefault="00000000">
      <w:pPr>
        <w:pStyle w:val="ConsPlusNormal0"/>
        <w:spacing w:before="200"/>
        <w:ind w:firstLine="540"/>
        <w:jc w:val="both"/>
      </w:pPr>
      <w:r>
        <w:t>информация о квалификации педагогических работников, имеющих богословские степени и богословские звания (для духовных образовательных организаций);</w:t>
      </w:r>
    </w:p>
    <w:p w:rsidR="00555C54" w:rsidRDefault="00000000">
      <w:pPr>
        <w:pStyle w:val="ConsPlusNormal0"/>
        <w:spacing w:before="200"/>
        <w:ind w:firstLine="540"/>
        <w:jc w:val="both"/>
      </w:pPr>
      <w:r>
        <w:t>информация о коде объекта капитального строительства, содержащегося в государственной интегрированной информационной системе управления общественными финансами "Электронный бюджет" (для организаций, создаваемых в рамках национальных, федеральных или региональных проектов);</w:t>
      </w:r>
    </w:p>
    <w:p w:rsidR="00555C54" w:rsidRDefault="00000000">
      <w:pPr>
        <w:pStyle w:val="ConsPlusNormal0"/>
        <w:spacing w:before="200"/>
        <w:ind w:firstLine="540"/>
        <w:jc w:val="both"/>
      </w:pPr>
      <w:r>
        <w:t>реквизиты заключения о соответствии учебно-материальной базы требованиям (для основных программ профессионального обучения водителей транспортных средств);</w:t>
      </w:r>
    </w:p>
    <w:p w:rsidR="00555C54" w:rsidRDefault="00000000">
      <w:pPr>
        <w:pStyle w:val="ConsPlusNormal0"/>
        <w:jc w:val="both"/>
      </w:pPr>
      <w:r>
        <w:t xml:space="preserve">(в ред. </w:t>
      </w:r>
      <w:hyperlink r:id="rId111"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Постановления</w:t>
        </w:r>
      </w:hyperlink>
      <w:r>
        <w:t xml:space="preserve"> Правительства РФ от 21.02.2024 N 199)</w:t>
      </w:r>
    </w:p>
    <w:p w:rsidR="00555C54" w:rsidRDefault="00000000">
      <w:pPr>
        <w:pStyle w:val="ConsPlusNormal0"/>
        <w:spacing w:before="200"/>
        <w:ind w:firstLine="540"/>
        <w:jc w:val="both"/>
      </w:pPr>
      <w:r>
        <w:t>информация об адресах размещения в информационно-телекоммуникационной сети "Интернет" образовательных программ на открытых и общедоступных информационных ресурсах, содержащих информацию о деятельности образовательной организации, в том числе на официальных сайтах образовательных организаций;</w:t>
      </w:r>
    </w:p>
    <w:p w:rsidR="00555C54" w:rsidRDefault="00000000">
      <w:pPr>
        <w:pStyle w:val="ConsPlusNormal0"/>
        <w:spacing w:before="200"/>
        <w:ind w:firstLine="540"/>
        <w:jc w:val="both"/>
      </w:pPr>
      <w:bookmarkStart w:id="13" w:name="P182"/>
      <w:bookmarkEnd w:id="13"/>
      <w:r>
        <w:t xml:space="preserve">б) копии правоустанавливающих документов, подтверждающих наличие у соискателя лицензии на праве собственности или ином законном основании зданий, строений, сооружений, помещений в каждом из мест осуществления образовательной </w:t>
      </w:r>
      <w:proofErr w:type="gramStart"/>
      <w:r>
        <w:t>деятельности, в случае, если</w:t>
      </w:r>
      <w:proofErr w:type="gramEnd"/>
      <w:r>
        <w:t xml:space="preserve"> права на указанные здания, строения, сооружения, помещения и сделки с ними не подлежат обязательной государственной регистрации в соответствии с законодательством Российской Федерации;</w:t>
      </w:r>
    </w:p>
    <w:p w:rsidR="00555C54" w:rsidRDefault="00000000">
      <w:pPr>
        <w:pStyle w:val="ConsPlusNormal0"/>
        <w:spacing w:before="200"/>
        <w:ind w:firstLine="540"/>
        <w:jc w:val="both"/>
      </w:pPr>
      <w:r>
        <w:t>в) копия представления религиозной организации (централизованной религиозной организации) (в случае если соискателем лицензии является образовательная организация, учредителем которой является религиозная организация). 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 дополнительные профессиональные программы и программы профессионального обучения в представлении религиозной организации (централизованной религиозной организации) указывается информация о наличии согласия соответствующей централизованной религиозной организации либо руководящего или координирующего органа, уполномоченного централизованной религиозной организацией на реализацию указанных образовательных программ (в случае если соискателем лицензии является образовательная организация, учредителем которой является религиозная организация).</w:t>
      </w:r>
    </w:p>
    <w:p w:rsidR="00555C54" w:rsidRDefault="00000000">
      <w:pPr>
        <w:pStyle w:val="ConsPlusNormal0"/>
        <w:jc w:val="both"/>
      </w:pPr>
      <w:r>
        <w:t xml:space="preserve">(п. 10 в ред. </w:t>
      </w:r>
      <w:hyperlink r:id="rId112"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r>
        <w:t>11. Для получения лицензии организации, осуществляющие образовательную деятельность, планирующие реализовывать образовательные программы, содержащие сведения, составляющие государственную тайну, и находящиеся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а также иные образовательные организации, реализующие образовательные программы, содержащие сведения, составляющие государственную тайну, представляют в лицензирующий орган заявление и документ, содержащий сведения о реализации образовательных программ, по установленной лицензирующим органом форме, в том числе:</w:t>
      </w:r>
    </w:p>
    <w:p w:rsidR="00555C54" w:rsidRDefault="00000000">
      <w:pPr>
        <w:pStyle w:val="ConsPlusNormal0"/>
        <w:jc w:val="both"/>
      </w:pPr>
      <w:r>
        <w:t xml:space="preserve">(в ред. </w:t>
      </w:r>
      <w:hyperlink r:id="rId113" w:tooltip="Постановление Правительства РФ от 11.10.2023 N 1674 &quot;О внесении изменения в постановление Правительства Российской Федерации от 18 сентября 2020 г. N 1490&quot; {КонсультантПлюс}">
        <w:r w:rsidR="00555C54">
          <w:rPr>
            <w:color w:val="0000FF"/>
          </w:rPr>
          <w:t>Постановления</w:t>
        </w:r>
      </w:hyperlink>
      <w:r>
        <w:t xml:space="preserve"> Правительства РФ от 11.10.2023 N 1674)</w:t>
      </w:r>
    </w:p>
    <w:p w:rsidR="00555C54" w:rsidRDefault="00000000">
      <w:pPr>
        <w:pStyle w:val="ConsPlusNormal0"/>
        <w:spacing w:before="200"/>
        <w:ind w:firstLine="540"/>
        <w:jc w:val="both"/>
      </w:pPr>
      <w:r>
        <w:t>информацию о материально-техническом обеспечении образовательной деятельности по заявленным образовательным программам;</w:t>
      </w:r>
    </w:p>
    <w:p w:rsidR="00555C54" w:rsidRDefault="00000000">
      <w:pPr>
        <w:pStyle w:val="ConsPlusNormal0"/>
        <w:spacing w:before="200"/>
        <w:ind w:firstLine="540"/>
        <w:jc w:val="both"/>
      </w:pPr>
      <w:r>
        <w:t>информацию о договоре о сетевой форме реализации образовательных программ (при наличии образовательных программ, планируемых к реализации с использованием сетевой формы);</w:t>
      </w:r>
    </w:p>
    <w:p w:rsidR="00555C54" w:rsidRDefault="00000000">
      <w:pPr>
        <w:pStyle w:val="ConsPlusNormal0"/>
        <w:spacing w:before="200"/>
        <w:ind w:firstLine="540"/>
        <w:jc w:val="both"/>
      </w:pPr>
      <w:r>
        <w:t xml:space="preserve">информацию о договоре, заключенном соискателем лицензии в соответствии с </w:t>
      </w:r>
      <w:hyperlink r:id="rId114"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пунктом 2 части 7</w:t>
        </w:r>
      </w:hyperlink>
      <w:r>
        <w:t xml:space="preserve"> и </w:t>
      </w:r>
      <w:hyperlink r:id="rId115"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8 статьи 13</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случае организации практической подготовки в организации, осуществляющей деятельность по профилю соответствующей образовательной программы (для планируемых к реализации основных профессиональных образовательных программ или отдельных компонентов этих программ, организуемых в форме практической подготовки);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абз</w:t>
            </w:r>
            <w:proofErr w:type="spellEnd"/>
            <w:r>
              <w:rPr>
                <w:color w:val="392C69"/>
              </w:rPr>
              <w:t xml:space="preserve">. 5 </w:t>
            </w:r>
            <w:proofErr w:type="spellStart"/>
            <w:r>
              <w:rPr>
                <w:color w:val="392C69"/>
              </w:rPr>
              <w:t>пп</w:t>
            </w:r>
            <w:proofErr w:type="spellEnd"/>
            <w:r>
              <w:rPr>
                <w:color w:val="392C69"/>
              </w:rPr>
              <w:t>. 11 излагается в новой редакции (</w:t>
            </w:r>
            <w:hyperlink r:id="rId116"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информацию о договоре, заключенном соискателем лицензии в соответствии с </w:t>
      </w:r>
      <w:hyperlink r:id="rId117"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5 статьи 82</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 либо организации, осуществляющей производство лекарственных средств, организации, осуществляющей производство и изготовление медицинских изделий, аптечной организации, судебно-экспертном учреждении или иной организации, осуществляющей деятельность в сфере охраны здоровья граждан в Российской Федерации, либо образовательной или научной организации, осуществляющей медицинскую или фармацевтическую деятельность, не являющейся соискателем лицензии (для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w:t>
      </w:r>
    </w:p>
    <w:p w:rsidR="00555C54" w:rsidRDefault="00000000">
      <w:pPr>
        <w:pStyle w:val="ConsPlusNormal0"/>
        <w:spacing w:before="200"/>
        <w:ind w:firstLine="540"/>
        <w:jc w:val="both"/>
      </w:pPr>
      <w:r>
        <w:t>реквизиты лицензий на работу со сведениями, составляющими государственную тайну (при наличии).</w:t>
      </w:r>
    </w:p>
    <w:p w:rsidR="00555C54" w:rsidRDefault="00000000">
      <w:pPr>
        <w:pStyle w:val="ConsPlusNormal0"/>
        <w:spacing w:before="200"/>
        <w:ind w:firstLine="540"/>
        <w:jc w:val="both"/>
      </w:pPr>
      <w:r>
        <w:t xml:space="preserve">Для внесения изменений в реестр лицензий организации, осуществляющие образовательную деятельность, реализующие образовательные программы, содержащие сведения, составляющие государственную тайну, представляют в лицензирующий орган заявление, сведения о реализации образовательных программ, содержащие информацию, указанную в </w:t>
      </w:r>
      <w:hyperlink w:anchor="P219" w:tooltip="информация о материально-техническом обеспечении образовательной деятельности по планируемым к реализации образовательным программам;">
        <w:r w:rsidR="00555C54">
          <w:rPr>
            <w:color w:val="0000FF"/>
          </w:rPr>
          <w:t>абзаце третьем подпункта "а" пункта 13</w:t>
        </w:r>
      </w:hyperlink>
      <w:r>
        <w:t xml:space="preserve">, </w:t>
      </w:r>
      <w:hyperlink w:anchor="P229" w:tooltip="информация о материально-техническом обеспечении образовательной деятельности по заявленным образовательным программам;">
        <w:r w:rsidR="00555C54">
          <w:rPr>
            <w:color w:val="0000FF"/>
          </w:rPr>
          <w:t>абзаце третьем</w:t>
        </w:r>
      </w:hyperlink>
      <w:r>
        <w:t xml:space="preserve">, </w:t>
      </w:r>
      <w:hyperlink w:anchor="P233" w:tooltip="информация о договоре о сетевой форме реализации образовательных программ (при наличии образовательных программ, планируемых к реализации с использованием сетевой формы);">
        <w:r w:rsidR="00555C54">
          <w:rPr>
            <w:color w:val="0000FF"/>
          </w:rPr>
          <w:t>абзацах седьмом</w:t>
        </w:r>
      </w:hyperlink>
      <w:r>
        <w:t xml:space="preserve"> - </w:t>
      </w:r>
      <w:hyperlink w:anchor="P237" w:tooltip="информация о договоре, заключенном лицензиатом в соответствии с частью 5 статьи 82 Федерального закона &quot;Об образовании в Российской Федерации&quot;, подтверждающем наличие условий для реализации практической подготовки обучающихся в соответствии с образовательными ">
        <w:r w:rsidR="00555C54">
          <w:rPr>
            <w:color w:val="0000FF"/>
          </w:rPr>
          <w:t>девятом</w:t>
        </w:r>
      </w:hyperlink>
      <w:r>
        <w:t xml:space="preserve">, </w:t>
      </w:r>
      <w:hyperlink w:anchor="P244" w:tooltip="реквизиты лицензий на проведение работ со сведениями, составляющими государственную тайну (при наличии);">
        <w:r w:rsidR="00555C54">
          <w:rPr>
            <w:color w:val="0000FF"/>
          </w:rPr>
          <w:t>абзаце пятнадцатом подпункта "а" пункта 14</w:t>
        </w:r>
      </w:hyperlink>
      <w:r>
        <w:t xml:space="preserve">, </w:t>
      </w:r>
      <w:hyperlink w:anchor="P252" w:tooltip="информация о материально-техническом обеспечении образовательной деятельности по заявленным образовательным программам;">
        <w:r w:rsidR="00555C54">
          <w:rPr>
            <w:color w:val="0000FF"/>
          </w:rPr>
          <w:t>абзаце третьем</w:t>
        </w:r>
      </w:hyperlink>
      <w:r>
        <w:t xml:space="preserve">, </w:t>
      </w:r>
      <w:hyperlink w:anchor="P256" w:tooltip="информация о договоре о сетевой форме реализации образовательных программ (при наличии образовательных программ, планируемых к реализации с использованием сетевой формы);">
        <w:r w:rsidR="00555C54">
          <w:rPr>
            <w:color w:val="0000FF"/>
          </w:rPr>
          <w:t>абзацах седьмом</w:t>
        </w:r>
      </w:hyperlink>
      <w:r>
        <w:t xml:space="preserve"> - </w:t>
      </w:r>
      <w:hyperlink w:anchor="P260" w:tooltip="информация о договоре, заключенном лицензиатом в соответствии с частью 5 статьи 82 Федерального закона &quot;Об образовании в Российской Федерации&quot;, подтверждающем наличие условий для реализации практической подготовки обучающихся в соответствии с образовательными ">
        <w:r w:rsidR="00555C54">
          <w:rPr>
            <w:color w:val="0000FF"/>
          </w:rPr>
          <w:t>девятом</w:t>
        </w:r>
      </w:hyperlink>
      <w:r>
        <w:t xml:space="preserve">, </w:t>
      </w:r>
      <w:hyperlink w:anchor="P267" w:tooltip="реквизиты лицензий на проведение работ со сведениями, составляющими государственную тайну (при наличии);">
        <w:r w:rsidR="00555C54">
          <w:rPr>
            <w:color w:val="0000FF"/>
          </w:rPr>
          <w:t>абзаце пятнадцатом подпункта "а" пункта 15</w:t>
        </w:r>
      </w:hyperlink>
      <w:r>
        <w:t xml:space="preserve"> настоящего Положения.</w:t>
      </w:r>
    </w:p>
    <w:p w:rsidR="00555C54" w:rsidRDefault="00000000">
      <w:pPr>
        <w:pStyle w:val="ConsPlusNormal0"/>
        <w:spacing w:before="200"/>
        <w:ind w:firstLine="540"/>
        <w:jc w:val="both"/>
      </w:pPr>
      <w:r>
        <w:t>Представляемые в лицензирующий орган сведения о реализации образовательных программ не должны содержать сведения, составляющие государственную тайну.</w:t>
      </w:r>
    </w:p>
    <w:p w:rsidR="00555C54" w:rsidRDefault="00000000">
      <w:pPr>
        <w:pStyle w:val="ConsPlusNormal0"/>
        <w:jc w:val="both"/>
      </w:pPr>
      <w:r>
        <w:t xml:space="preserve">(п. 11 в ред. </w:t>
      </w:r>
      <w:hyperlink r:id="rId118"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r>
        <w:t xml:space="preserve">11(1). Для получения лицензии организации, осуществляющие образовательную деятельность, планирующие реализовывать образовательные программы с применением исключительно электронного обучения, дистанционных образовательных технологий, не представляют в лицензирующий орган документы (копии документов), предусмотренные </w:t>
      </w:r>
      <w:hyperlink w:anchor="P182" w:tooltip="б) копии правоустанавливающих документов, подтверждающих наличие у соискателя лицензии на праве собственности или ином законном основании зданий, строений, сооружений, помещений в каждом из мест осуществления образовательной деятельности, в случае, если права ">
        <w:r w:rsidR="00555C54">
          <w:rPr>
            <w:color w:val="0000FF"/>
          </w:rPr>
          <w:t>подпунктом "б" пункта 10</w:t>
        </w:r>
      </w:hyperlink>
      <w:r>
        <w:t xml:space="preserve"> настоящего Положения, а также не указывают в сведениях о реализации образовательных программ, предусмотренных </w:t>
      </w:r>
      <w:hyperlink w:anchor="P162" w:tooltip="а) подписанный руководителем организации, осуществляющей образовательную деятельность, содержащий сведения о реализации образовательных программ по установленной лицензирующим органом форме документ, в котором указываются:">
        <w:r w:rsidR="00555C54">
          <w:rPr>
            <w:color w:val="0000FF"/>
          </w:rPr>
          <w:t>подпунктом "а" пункта 10</w:t>
        </w:r>
      </w:hyperlink>
      <w:r>
        <w:t xml:space="preserve"> настоящего Положения, в том числе:</w:t>
      </w:r>
    </w:p>
    <w:p w:rsidR="00555C54" w:rsidRDefault="00000000">
      <w:pPr>
        <w:pStyle w:val="ConsPlusNormal0"/>
        <w:spacing w:before="200"/>
        <w:ind w:firstLine="540"/>
        <w:jc w:val="both"/>
      </w:pPr>
      <w:r>
        <w:t>реквизиты документов, подтверждающих наличие у соискателя лицензии на праве собственности или ином законном основании зданий, строений, сооружений, помещений в каждом из мест осуществления образовательной деятельности;</w:t>
      </w:r>
    </w:p>
    <w:p w:rsidR="00555C54" w:rsidRDefault="00000000">
      <w:pPr>
        <w:pStyle w:val="ConsPlusNormal0"/>
        <w:spacing w:before="200"/>
        <w:ind w:firstLine="540"/>
        <w:jc w:val="both"/>
      </w:pPr>
      <w:r>
        <w:t>информацию о материально-техническом обеспечении образовательной деятельности по заявленным образовательным программам;</w:t>
      </w:r>
    </w:p>
    <w:p w:rsidR="00555C54" w:rsidRDefault="00000000">
      <w:pPr>
        <w:pStyle w:val="ConsPlusNormal0"/>
        <w:spacing w:before="200"/>
        <w:ind w:firstLine="540"/>
        <w:jc w:val="both"/>
      </w:pPr>
      <w:r>
        <w:t>информацию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w:t>
      </w:r>
    </w:p>
    <w:p w:rsidR="00555C54" w:rsidRDefault="00000000">
      <w:pPr>
        <w:pStyle w:val="ConsPlusNormal0"/>
        <w:spacing w:before="200"/>
        <w:ind w:firstLine="540"/>
        <w:jc w:val="both"/>
      </w:pPr>
      <w:r>
        <w:t xml:space="preserve">реквизиты выданного в соответствии с </w:t>
      </w:r>
      <w:hyperlink r:id="rId119"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sidR="00555C54">
          <w:rPr>
            <w:color w:val="0000FF"/>
          </w:rPr>
          <w:t>пунктом 2 статьи 40</w:t>
        </w:r>
      </w:hyperlink>
      <w:r>
        <w:t xml:space="preserve"> Федерального закона "О санитарно-эпидемиологическом благополучии населения" санитарно-эпидемиологического заключения о 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w:t>
      </w:r>
    </w:p>
    <w:p w:rsidR="00555C54" w:rsidRDefault="00000000">
      <w:pPr>
        <w:pStyle w:val="ConsPlusNormal0"/>
        <w:spacing w:before="200"/>
        <w:ind w:firstLine="540"/>
        <w:jc w:val="both"/>
      </w:pPr>
      <w:r>
        <w:t xml:space="preserve">информацию о договоре, заключенном соискателем лицензии в соответствии с </w:t>
      </w:r>
      <w:hyperlink r:id="rId120"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пунктом 2 части 7</w:t>
        </w:r>
      </w:hyperlink>
      <w:r>
        <w:t xml:space="preserve"> и </w:t>
      </w:r>
      <w:hyperlink r:id="rId121"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8 статьи 13</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случае организации практической подготовки в организации, осуществляющей деятельность по профилю соответствующей образовательной программы (для планируемых к реализации основных профессиональных образовательных программ или отдельных компонентов этих программ, организуемых в форме практической подготовки);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абз</w:t>
            </w:r>
            <w:proofErr w:type="spellEnd"/>
            <w:r>
              <w:rPr>
                <w:color w:val="392C69"/>
              </w:rPr>
              <w:t xml:space="preserve">. 7 </w:t>
            </w:r>
            <w:proofErr w:type="spellStart"/>
            <w:r>
              <w:rPr>
                <w:color w:val="392C69"/>
              </w:rPr>
              <w:t>пп</w:t>
            </w:r>
            <w:proofErr w:type="spellEnd"/>
            <w:r>
              <w:rPr>
                <w:color w:val="392C69"/>
              </w:rPr>
              <w:t>. 11(1) излагается в новой редакции (</w:t>
            </w:r>
            <w:hyperlink r:id="rId122"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информацию о договоре, заключенном соискателем лицензии в соответствии с </w:t>
      </w:r>
      <w:hyperlink r:id="rId123"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5 статьи 82</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 либо организации, осуществляющей производство лекарственных средств, организации, осуществляющей производство и изготовление медицинских изделий, аптечной организации, судебно-экспертном учреждении или иной организации, осуществляющей деятельность в сфере охраны здоровья граждан в Российской Федерации, либо образовательной или научной организации, осуществляющей медицинскую или фармацевтическую деятельность, не являющейся соискателем лицензии (для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w:t>
      </w:r>
    </w:p>
    <w:p w:rsidR="00555C54" w:rsidRDefault="00000000">
      <w:pPr>
        <w:pStyle w:val="ConsPlusNormal0"/>
        <w:spacing w:before="200"/>
        <w:ind w:firstLine="540"/>
        <w:jc w:val="both"/>
      </w:pPr>
      <w:r>
        <w:t xml:space="preserve">информацию о соответствии требованиям, предусмотренным </w:t>
      </w:r>
      <w:hyperlink r:id="rId124" w:tooltip="Закон РФ от 11.03.1992 N 2487-1 (ред. от 21.04.2025) &quot;О частной детективной и охранной деятельности в Российской Федерации&quot; {КонсультантПлюс}">
        <w:r w:rsidR="00555C54">
          <w:rPr>
            <w:color w:val="0000FF"/>
          </w:rPr>
          <w:t>статьей 15.2</w:t>
        </w:r>
      </w:hyperlink>
      <w:r>
        <w:t xml:space="preserve"> Закона Российской Федерации "О частной детективной и охранной деятельности в Российской Федерации" (для основных программ профессионального обучения для работы в качестве частных детективов, частных охранников и дополнительных профессиональных программ руководителей частных охранных организаций);</w:t>
      </w:r>
    </w:p>
    <w:p w:rsidR="00555C54" w:rsidRDefault="00000000">
      <w:pPr>
        <w:pStyle w:val="ConsPlusNormal0"/>
        <w:spacing w:before="200"/>
        <w:ind w:firstLine="540"/>
        <w:jc w:val="both"/>
      </w:pPr>
      <w:r>
        <w:t xml:space="preserve">информацию о соответствии требованиям, предусмотренным </w:t>
      </w:r>
      <w:hyperlink r:id="rId125"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6 статьи 85</w:t>
        </w:r>
      </w:hyperlink>
      <w:r>
        <w:t xml:space="preserve"> Федерального закона "Об образовании в Российской Федерации" (для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555C54" w:rsidRDefault="00000000">
      <w:pPr>
        <w:pStyle w:val="ConsPlusNormal0"/>
        <w:spacing w:before="200"/>
        <w:ind w:firstLine="540"/>
        <w:jc w:val="both"/>
      </w:pPr>
      <w:r>
        <w:t xml:space="preserve">Для внесения изменений в реестр лицензий организации, осуществляющие образовательную деятельность, планирующие реализовывать образовательные программы с применением исключительно электронного обучения, дистанционных образовательных технологий, при представлении в лицензирующий орган сведений о реализации образовательных программ не указывают информацию, предусмотренную </w:t>
      </w:r>
      <w:hyperlink w:anchor="P218" w:tooltip="реквизиты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w:r w:rsidR="00555C54">
          <w:rPr>
            <w:color w:val="0000FF"/>
          </w:rPr>
          <w:t>абзацами вторым</w:t>
        </w:r>
      </w:hyperlink>
      <w:r>
        <w:t xml:space="preserve"> - </w:t>
      </w:r>
      <w:hyperlink w:anchor="P220" w:tooltip="информация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
        <w:r w:rsidR="00555C54">
          <w:rPr>
            <w:color w:val="0000FF"/>
          </w:rPr>
          <w:t>четвертым подпункта "а" пункта 13</w:t>
        </w:r>
      </w:hyperlink>
      <w:r>
        <w:t xml:space="preserve">, </w:t>
      </w:r>
      <w:hyperlink w:anchor="P228" w:tooltip="реквизиты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w:r w:rsidR="00555C54">
          <w:rPr>
            <w:color w:val="0000FF"/>
          </w:rPr>
          <w:t>абзацами вторым</w:t>
        </w:r>
      </w:hyperlink>
      <w:r>
        <w:t xml:space="preserve"> - </w:t>
      </w:r>
      <w:hyperlink w:anchor="P230" w:tooltip="информация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
        <w:r w:rsidR="00555C54">
          <w:rPr>
            <w:color w:val="0000FF"/>
          </w:rPr>
          <w:t>четвертым подпункта "а" пункта 14</w:t>
        </w:r>
      </w:hyperlink>
      <w:r>
        <w:t xml:space="preserve"> и </w:t>
      </w:r>
      <w:hyperlink w:anchor="P251" w:tooltip="реквизиты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w:r w:rsidR="00555C54">
          <w:rPr>
            <w:color w:val="0000FF"/>
          </w:rPr>
          <w:t>абзацами вторым</w:t>
        </w:r>
      </w:hyperlink>
      <w:r>
        <w:t xml:space="preserve"> - </w:t>
      </w:r>
      <w:hyperlink w:anchor="P253" w:tooltip="информация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
        <w:r w:rsidR="00555C54">
          <w:rPr>
            <w:color w:val="0000FF"/>
          </w:rPr>
          <w:t>четвертым подпункта "а" пункта 15</w:t>
        </w:r>
      </w:hyperlink>
      <w:r>
        <w:t xml:space="preserve"> настоящего Положения, а также не представляют документы (копии документов), предусмотренные </w:t>
      </w:r>
      <w:hyperlink w:anchor="P223" w:tooltip="б) копии правоустанавливающих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не указанных в реестре лицензи">
        <w:r w:rsidR="00555C54">
          <w:rPr>
            <w:color w:val="0000FF"/>
          </w:rPr>
          <w:t>подпунктом "б" пункта 13</w:t>
        </w:r>
      </w:hyperlink>
      <w:r>
        <w:t xml:space="preserve">, </w:t>
      </w:r>
      <w:hyperlink w:anchor="P246" w:tooltip="б) копии правоустанавливающих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в случае, если права на указан">
        <w:r w:rsidR="00555C54">
          <w:rPr>
            <w:color w:val="0000FF"/>
          </w:rPr>
          <w:t>подпунктом "б" пункта 14</w:t>
        </w:r>
      </w:hyperlink>
      <w:r>
        <w:t xml:space="preserve"> и </w:t>
      </w:r>
      <w:hyperlink w:anchor="P269" w:tooltip="б) копии правоустанавливающих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в случае, если права на указан">
        <w:r w:rsidR="00555C54">
          <w:rPr>
            <w:color w:val="0000FF"/>
          </w:rPr>
          <w:t>подпунктом "б" пункта 15</w:t>
        </w:r>
      </w:hyperlink>
      <w:r>
        <w:t xml:space="preserve"> настоящего Положения.</w:t>
      </w:r>
    </w:p>
    <w:p w:rsidR="00555C54" w:rsidRDefault="00000000">
      <w:pPr>
        <w:pStyle w:val="ConsPlusNormal0"/>
        <w:jc w:val="both"/>
      </w:pPr>
      <w:r>
        <w:t xml:space="preserve">(п. 11(1) в ред. </w:t>
      </w:r>
      <w:hyperlink r:id="rId126"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r>
        <w:t xml:space="preserve">11(2). Для получения лицензии российские организации, осуществляющие образовательную деятельность, расположенные за пределами территории Российской Федерации, организации, осуществляющие образовательную деятельность, созданные в соответствии с международными договорами Российской Федерации, а также осуществляющие образовательную деятельность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не указывают в сведениях о реализации образовательных программ, предусмотренных </w:t>
      </w:r>
      <w:hyperlink w:anchor="P162" w:tooltip="а) подписанный руководителем организации, осуществляющей образовательную деятельность, содержащий сведения о реализации образовательных программ по установленной лицензирующим органом форме документ, в котором указываются:">
        <w:r w:rsidR="00555C54">
          <w:rPr>
            <w:color w:val="0000FF"/>
          </w:rPr>
          <w:t>подпунктом "а" пункта 10</w:t>
        </w:r>
      </w:hyperlink>
      <w:r>
        <w:t xml:space="preserve"> настоящего Положения, информацию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w:t>
      </w:r>
    </w:p>
    <w:p w:rsidR="00555C54" w:rsidRDefault="00000000">
      <w:pPr>
        <w:pStyle w:val="ConsPlusNormal0"/>
        <w:spacing w:before="200"/>
        <w:ind w:firstLine="540"/>
        <w:jc w:val="both"/>
      </w:pPr>
      <w:r>
        <w:t xml:space="preserve">Для внесения изменений в реестр лицензий российские организации, осуществляющие образовательную деятельность, расположенные за пределами территории Российской Федерации, организации, осуществляющие образовательную деятельность, созданные в соответствии с международными договорами Российской Федерации, а также осуществляющие образовательную деятельность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не указывают в сведениях о реализации образовательных программ, предусмотренных </w:t>
      </w:r>
      <w:hyperlink w:anchor="P217" w:tooltip="а) сведения о реализации образовательных программ, в которых указываются:">
        <w:r w:rsidR="00555C54">
          <w:rPr>
            <w:color w:val="0000FF"/>
          </w:rPr>
          <w:t>подпунктом "а" пункта 13</w:t>
        </w:r>
      </w:hyperlink>
      <w:r>
        <w:t xml:space="preserve">, </w:t>
      </w:r>
      <w:hyperlink w:anchor="P227" w:tooltip="а) сведения о реализации образовательных программ, в которых указываются:">
        <w:r w:rsidR="00555C54">
          <w:rPr>
            <w:color w:val="0000FF"/>
          </w:rPr>
          <w:t>подпунктом "а" пункта 14</w:t>
        </w:r>
      </w:hyperlink>
      <w:r>
        <w:t xml:space="preserve"> и </w:t>
      </w:r>
      <w:hyperlink w:anchor="P250" w:tooltip="а) сведения о реализации образовательных программ, в которых указываются:">
        <w:r w:rsidR="00555C54">
          <w:rPr>
            <w:color w:val="0000FF"/>
          </w:rPr>
          <w:t>подпунктом "а" пункта 15</w:t>
        </w:r>
      </w:hyperlink>
      <w:r>
        <w:t xml:space="preserve"> настоящего Положения, информацию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w:t>
      </w:r>
    </w:p>
    <w:p w:rsidR="00555C54" w:rsidRDefault="00000000">
      <w:pPr>
        <w:pStyle w:val="ConsPlusNormal0"/>
        <w:jc w:val="both"/>
      </w:pPr>
      <w:r>
        <w:t xml:space="preserve">(п. 11(2) в ред. </w:t>
      </w:r>
      <w:hyperlink r:id="rId127"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r>
        <w:t xml:space="preserve">12. Для получения лицензии загранучреждения Министерства иностранных дел Российской Федерации не представляют в лицензирующий орган документы (копии документов), предусмотренные </w:t>
      </w:r>
      <w:hyperlink w:anchor="P182" w:tooltip="б) копии правоустанавливающих документов, подтверждающих наличие у соискателя лицензии на праве собственности или ином законном основании зданий, строений, сооружений, помещений в каждом из мест осуществления образовательной деятельности, в случае, если права ">
        <w:r w:rsidR="00555C54">
          <w:rPr>
            <w:color w:val="0000FF"/>
          </w:rPr>
          <w:t>подпунктом "б" пункта 10</w:t>
        </w:r>
      </w:hyperlink>
      <w:r>
        <w:t xml:space="preserve"> настоящего Положения, а также не указывают в сведениях о реализации образовательных программ, предусмотренных </w:t>
      </w:r>
      <w:hyperlink w:anchor="P162" w:tooltip="а) подписанный руководителем организации, осуществляющей образовательную деятельность, содержащий сведения о реализации образовательных программ по установленной лицензирующим органом форме документ, в котором указываются:">
        <w:r w:rsidR="00555C54">
          <w:rPr>
            <w:color w:val="0000FF"/>
          </w:rPr>
          <w:t>подпунктом "а" пункта 10</w:t>
        </w:r>
      </w:hyperlink>
      <w:r>
        <w:t xml:space="preserve"> настоящего Положения, реквизиты документов, подтверждающих наличие у соискателя лицензии на праве собственности или ином законном основании зданий, строений, сооружений, помещений в каждом из мест осуществления образовательной деятельности.</w:t>
      </w:r>
    </w:p>
    <w:p w:rsidR="00555C54" w:rsidRDefault="00000000">
      <w:pPr>
        <w:pStyle w:val="ConsPlusNormal0"/>
        <w:spacing w:before="200"/>
        <w:ind w:firstLine="540"/>
        <w:jc w:val="both"/>
      </w:pPr>
      <w:r>
        <w:t xml:space="preserve">Для внесения изменений в реестр лицензий загранучреждения Министерства иностранных дел Российской Федерации при представлении в лицензирующий орган сведений о реализации образовательных программ не указывают информацию, предусмотренную </w:t>
      </w:r>
      <w:hyperlink w:anchor="P218" w:tooltip="реквизиты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w:r w:rsidR="00555C54">
          <w:rPr>
            <w:color w:val="0000FF"/>
          </w:rPr>
          <w:t>абзацем вторым подпункта "а" пункта 13</w:t>
        </w:r>
      </w:hyperlink>
      <w:r>
        <w:t xml:space="preserve">, </w:t>
      </w:r>
      <w:hyperlink w:anchor="P228" w:tooltip="реквизиты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w:r w:rsidR="00555C54">
          <w:rPr>
            <w:color w:val="0000FF"/>
          </w:rPr>
          <w:t>абзацем вторым подпункта "а" пункта 14</w:t>
        </w:r>
      </w:hyperlink>
      <w:r>
        <w:t xml:space="preserve"> и </w:t>
      </w:r>
      <w:hyperlink w:anchor="P251" w:tooltip="реквизиты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w:r w:rsidR="00555C54">
          <w:rPr>
            <w:color w:val="0000FF"/>
          </w:rPr>
          <w:t>абзацем вторым подпункта "а" пункта 15</w:t>
        </w:r>
      </w:hyperlink>
      <w:r>
        <w:t xml:space="preserve"> настоящего Положения, а также не представляют документы (копии документов), предусмотренные </w:t>
      </w:r>
      <w:hyperlink w:anchor="P223" w:tooltip="б) копии правоустанавливающих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не указанных в реестре лицензи">
        <w:r w:rsidR="00555C54">
          <w:rPr>
            <w:color w:val="0000FF"/>
          </w:rPr>
          <w:t>подпунктом "б" пункта 13</w:t>
        </w:r>
      </w:hyperlink>
      <w:r>
        <w:t xml:space="preserve">, </w:t>
      </w:r>
      <w:hyperlink w:anchor="P246" w:tooltip="б) копии правоустанавливающих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в случае, если права на указан">
        <w:r w:rsidR="00555C54">
          <w:rPr>
            <w:color w:val="0000FF"/>
          </w:rPr>
          <w:t>подпунктом "б" пункта 14</w:t>
        </w:r>
      </w:hyperlink>
      <w:r>
        <w:t xml:space="preserve"> и </w:t>
      </w:r>
      <w:hyperlink w:anchor="P269" w:tooltip="б) копии правоустанавливающих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в случае, если права на указан">
        <w:r w:rsidR="00555C54">
          <w:rPr>
            <w:color w:val="0000FF"/>
          </w:rPr>
          <w:t>подпунктом "б" пункта 15</w:t>
        </w:r>
      </w:hyperlink>
      <w:r>
        <w:t xml:space="preserve"> настоящего Положения.</w:t>
      </w:r>
    </w:p>
    <w:p w:rsidR="00555C54" w:rsidRDefault="00000000">
      <w:pPr>
        <w:pStyle w:val="ConsPlusNormal0"/>
        <w:jc w:val="both"/>
      </w:pPr>
      <w:r>
        <w:t xml:space="preserve">(п. 12 в ред. </w:t>
      </w:r>
      <w:hyperlink r:id="rId128"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bookmarkStart w:id="14" w:name="P216"/>
      <w:bookmarkEnd w:id="14"/>
      <w:r>
        <w:t xml:space="preserve">13. При намерении лицензиата осуществлять образовательную деятельность по адресу места ее осуществления, не указанному в реестре лицензии, за исключением случая, предусмотренного </w:t>
      </w:r>
      <w:hyperlink w:anchor="P226" w:tooltip="14. В случае если лицензиат намерен осуществлять образовательную деятельность в филиале, не указанном в реестре лицензий, в заявлении о внесении изменений в реестр лицензий, оформленном в соответствии со статьей 18 Федерального закона &quot;О лицензировании отдельн">
        <w:r w:rsidR="00555C54">
          <w:rPr>
            <w:color w:val="0000FF"/>
          </w:rPr>
          <w:t>пунктом 14</w:t>
        </w:r>
      </w:hyperlink>
      <w:r>
        <w:t xml:space="preserve"> настоящего Положения, в заявлении о внесении изменений в реестр лицензий, оформленном в соответствии со </w:t>
      </w:r>
      <w:hyperlink r:id="rId129" w:tooltip="Федеральный закон от 04.05.2011 N 99-ФЗ (ред. от 23.05.2025) &quot;О лицензировании отдельных видов деятельности&quot; {КонсультантПлюс}">
        <w:r w:rsidR="00555C54">
          <w:rPr>
            <w:color w:val="0000FF"/>
          </w:rPr>
          <w:t>статьей 18</w:t>
        </w:r>
      </w:hyperlink>
      <w:r>
        <w:t xml:space="preserve"> Федерального закона "О лицензировании отдельных видов деятельности", указывается этот адрес, а также представляются:</w:t>
      </w:r>
    </w:p>
    <w:p w:rsidR="00555C54" w:rsidRDefault="00000000">
      <w:pPr>
        <w:pStyle w:val="ConsPlusNormal0"/>
        <w:spacing w:before="200"/>
        <w:ind w:firstLine="540"/>
        <w:jc w:val="both"/>
      </w:pPr>
      <w:bookmarkStart w:id="15" w:name="P217"/>
      <w:bookmarkEnd w:id="15"/>
      <w:r>
        <w:t>а) сведения о реализации образовательных программ, в которых указываются:</w:t>
      </w:r>
    </w:p>
    <w:p w:rsidR="00555C54" w:rsidRDefault="00000000">
      <w:pPr>
        <w:pStyle w:val="ConsPlusNormal0"/>
        <w:spacing w:before="200"/>
        <w:ind w:firstLine="540"/>
        <w:jc w:val="both"/>
      </w:pPr>
      <w:bookmarkStart w:id="16" w:name="P218"/>
      <w:bookmarkEnd w:id="16"/>
      <w:r>
        <w:t>реквизиты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w:t>
      </w:r>
    </w:p>
    <w:p w:rsidR="00555C54" w:rsidRDefault="00000000">
      <w:pPr>
        <w:pStyle w:val="ConsPlusNormal0"/>
        <w:spacing w:before="200"/>
        <w:ind w:firstLine="540"/>
        <w:jc w:val="both"/>
      </w:pPr>
      <w:bookmarkStart w:id="17" w:name="P219"/>
      <w:bookmarkEnd w:id="17"/>
      <w:r>
        <w:t>информация о материально-техническом обеспечении образовательной деятельности по планируемым к реализации образовательным программам;</w:t>
      </w:r>
    </w:p>
    <w:p w:rsidR="00555C54" w:rsidRDefault="00000000">
      <w:pPr>
        <w:pStyle w:val="ConsPlusNormal0"/>
        <w:spacing w:before="200"/>
        <w:ind w:firstLine="540"/>
        <w:jc w:val="both"/>
      </w:pPr>
      <w:bookmarkStart w:id="18" w:name="P220"/>
      <w:bookmarkEnd w:id="18"/>
      <w:r>
        <w:t>информация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w:t>
      </w:r>
    </w:p>
    <w:p w:rsidR="00555C54" w:rsidRDefault="00000000">
      <w:pPr>
        <w:pStyle w:val="ConsPlusNormal0"/>
        <w:spacing w:before="200"/>
        <w:ind w:firstLine="540"/>
        <w:jc w:val="both"/>
      </w:pPr>
      <w:r>
        <w:t xml:space="preserve">реквизиты выданного в соответствии </w:t>
      </w:r>
      <w:hyperlink r:id="rId130"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sidR="00555C54">
          <w:rPr>
            <w:color w:val="0000FF"/>
          </w:rPr>
          <w:t>пунктом 2 статьи 40</w:t>
        </w:r>
      </w:hyperlink>
      <w:r>
        <w:t xml:space="preserve"> Федерального закона "О санитарно-эпидемиологическом благополучии населения" санитарно-эпидемиологического заключения о 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w:t>
      </w:r>
    </w:p>
    <w:p w:rsidR="00555C54" w:rsidRDefault="00000000">
      <w:pPr>
        <w:pStyle w:val="ConsPlusNormal0"/>
        <w:spacing w:before="200"/>
        <w:ind w:firstLine="540"/>
        <w:jc w:val="both"/>
      </w:pPr>
      <w:r>
        <w:t>реквизиты лицензий на проведение работ со сведениями, составляющими государственную тайну (при наличии);</w:t>
      </w:r>
    </w:p>
    <w:p w:rsidR="00555C54" w:rsidRDefault="00000000">
      <w:pPr>
        <w:pStyle w:val="ConsPlusNormal0"/>
        <w:spacing w:before="200"/>
        <w:ind w:firstLine="540"/>
        <w:jc w:val="both"/>
      </w:pPr>
      <w:bookmarkStart w:id="19" w:name="P223"/>
      <w:bookmarkEnd w:id="19"/>
      <w:r>
        <w:t>б) копии правоустанавливающих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 не указанных в реестре лицензий, в случае, если права на указанные здания, строения, сооружения, помещения и сделки с ними не подлежат обязательной государственной регистрации в соответствии с законодательством Российской Федерации;</w:t>
      </w:r>
    </w:p>
    <w:p w:rsidR="00555C54" w:rsidRDefault="00000000">
      <w:pPr>
        <w:pStyle w:val="ConsPlusNormal0"/>
        <w:spacing w:before="200"/>
        <w:ind w:firstLine="540"/>
        <w:jc w:val="both"/>
      </w:pPr>
      <w:r>
        <w:t>в) копия представления религиозной организации (централизованной религиозной организации) (в случае если лицензиатом является образовательная организация, учредителем которой является религиозная организация). 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 дополнительные профессиональные программы и программы профессионального обучения в представлении религиозной организации (централизованной религиозной организации) указывается информация о наличии согласия соответствующей централизованной религиозной организации либо руководящего или координирующего органа, уполномоченного централизованной религиозной организацией на реализацию указанных образовательных программ (в случае если лицензиатом является образовательная организация, учредителем которой является религиозная организация).</w:t>
      </w:r>
    </w:p>
    <w:p w:rsidR="00555C54" w:rsidRDefault="00000000">
      <w:pPr>
        <w:pStyle w:val="ConsPlusNormal0"/>
        <w:jc w:val="both"/>
      </w:pPr>
      <w:r>
        <w:t xml:space="preserve">(п. 13 в ред. </w:t>
      </w:r>
      <w:hyperlink r:id="rId131"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bookmarkStart w:id="20" w:name="P226"/>
      <w:bookmarkEnd w:id="20"/>
      <w:r>
        <w:t xml:space="preserve">14. В случае если лицензиат намерен осуществлять образовательную деятельность в филиале, не указанном в реестре лицензий, в заявлении о внесении изменений в реестр лицензий, оформленном в соответствии со </w:t>
      </w:r>
      <w:hyperlink r:id="rId132" w:tooltip="Федеральный закон от 04.05.2011 N 99-ФЗ (ред. от 23.05.2025) &quot;О лицензировании отдельных видов деятельности&quot; {КонсультантПлюс}">
        <w:r w:rsidR="00555C54">
          <w:rPr>
            <w:color w:val="0000FF"/>
          </w:rPr>
          <w:t>статьей 18</w:t>
        </w:r>
      </w:hyperlink>
      <w:r>
        <w:t xml:space="preserve"> Федерального закона "О лицензировании отдельных видов деятельности", указываются места осуществления образовательной деятельности, планируемые к реализации образовательные программы, а также представляются:</w:t>
      </w:r>
    </w:p>
    <w:p w:rsidR="00555C54" w:rsidRDefault="00000000">
      <w:pPr>
        <w:pStyle w:val="ConsPlusNormal0"/>
        <w:spacing w:before="200"/>
        <w:ind w:firstLine="540"/>
        <w:jc w:val="both"/>
      </w:pPr>
      <w:bookmarkStart w:id="21" w:name="P227"/>
      <w:bookmarkEnd w:id="21"/>
      <w:r>
        <w:t>а) сведения о реализации образовательных программ, в которых указываются:</w:t>
      </w:r>
    </w:p>
    <w:p w:rsidR="00555C54" w:rsidRDefault="00000000">
      <w:pPr>
        <w:pStyle w:val="ConsPlusNormal0"/>
        <w:spacing w:before="200"/>
        <w:ind w:firstLine="540"/>
        <w:jc w:val="both"/>
      </w:pPr>
      <w:bookmarkStart w:id="22" w:name="P228"/>
      <w:bookmarkEnd w:id="22"/>
      <w:r>
        <w:t>реквизиты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w:t>
      </w:r>
    </w:p>
    <w:p w:rsidR="00555C54" w:rsidRDefault="00000000">
      <w:pPr>
        <w:pStyle w:val="ConsPlusNormal0"/>
        <w:spacing w:before="200"/>
        <w:ind w:firstLine="540"/>
        <w:jc w:val="both"/>
      </w:pPr>
      <w:bookmarkStart w:id="23" w:name="P229"/>
      <w:bookmarkEnd w:id="23"/>
      <w:r>
        <w:t>информация о материально-техническом обеспечении образовательной деятельности по заявленным образовательным программам;</w:t>
      </w:r>
    </w:p>
    <w:p w:rsidR="00555C54" w:rsidRDefault="00000000">
      <w:pPr>
        <w:pStyle w:val="ConsPlusNormal0"/>
        <w:spacing w:before="200"/>
        <w:ind w:firstLine="540"/>
        <w:jc w:val="both"/>
      </w:pPr>
      <w:bookmarkStart w:id="24" w:name="P230"/>
      <w:bookmarkEnd w:id="24"/>
      <w:r>
        <w:t>информация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w:t>
      </w:r>
    </w:p>
    <w:p w:rsidR="00555C54" w:rsidRDefault="00000000">
      <w:pPr>
        <w:pStyle w:val="ConsPlusNormal0"/>
        <w:spacing w:before="200"/>
        <w:ind w:firstLine="540"/>
        <w:jc w:val="both"/>
      </w:pPr>
      <w:r>
        <w:t xml:space="preserve">информация о наличии условий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государственные информационные системы, в случаях, предусмотренных </w:t>
      </w:r>
      <w:hyperlink r:id="rId133"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3.1 статьи 16</w:t>
        </w:r>
      </w:hyperlink>
      <w:r>
        <w:t xml:space="preserve"> Федерального закона "Об образовании в Российской Федерации", и обеспечивающей освоение обучающимися образовательных программ в полном объеме независимо от места нахождения обучающихся (при наличии образовательных программ с применением электронного обучения, дистанционных образовательных технологий);</w:t>
      </w:r>
    </w:p>
    <w:p w:rsidR="00555C54" w:rsidRDefault="00000000">
      <w:pPr>
        <w:pStyle w:val="ConsPlusNormal0"/>
        <w:spacing w:before="200"/>
        <w:ind w:firstLine="540"/>
        <w:jc w:val="both"/>
      </w:pPr>
      <w:r>
        <w:t xml:space="preserve">реквизиты выданного в соответствии </w:t>
      </w:r>
      <w:hyperlink r:id="rId134"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sidR="00555C54">
          <w:rPr>
            <w:color w:val="0000FF"/>
          </w:rPr>
          <w:t>пунктом 2 статьи 40</w:t>
        </w:r>
      </w:hyperlink>
      <w:r>
        <w:t xml:space="preserve"> Федерального закона "О санитарно-эпидемиологическом благополучии населения" санитарно-эпидемиологического заключения о 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w:t>
      </w:r>
    </w:p>
    <w:p w:rsidR="00555C54" w:rsidRDefault="00000000">
      <w:pPr>
        <w:pStyle w:val="ConsPlusNormal0"/>
        <w:spacing w:before="200"/>
        <w:ind w:firstLine="540"/>
        <w:jc w:val="both"/>
      </w:pPr>
      <w:bookmarkStart w:id="25" w:name="P233"/>
      <w:bookmarkEnd w:id="25"/>
      <w:r>
        <w:t>информация о договоре о сетевой форме реализации образовательных программ (при наличии образовательных программ, планируемых к реализации с использованием сетевой формы);</w:t>
      </w:r>
    </w:p>
    <w:p w:rsidR="00555C54" w:rsidRDefault="00000000">
      <w:pPr>
        <w:pStyle w:val="ConsPlusNormal0"/>
        <w:spacing w:before="200"/>
        <w:ind w:firstLine="540"/>
        <w:jc w:val="both"/>
      </w:pPr>
      <w:r>
        <w:t xml:space="preserve">информация о договоре, заключенном лицензиатом в соответствии с </w:t>
      </w:r>
      <w:hyperlink r:id="rId135"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пунктом 2 части 7</w:t>
        </w:r>
      </w:hyperlink>
      <w:r>
        <w:t xml:space="preserve"> и </w:t>
      </w:r>
      <w:hyperlink r:id="rId136"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8 статьи 13</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случае организации практической подготовки в организации, осуществляющей деятельность по профилю соответствующей образовательной программы (для планируемых к реализации основных профессиональных образовательных программ или отдельных компонентов этих программ, организуемых в форме практической подготовки);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абз</w:t>
            </w:r>
            <w:proofErr w:type="spellEnd"/>
            <w:r>
              <w:rPr>
                <w:color w:val="392C69"/>
              </w:rPr>
              <w:t xml:space="preserve">. 9 </w:t>
            </w:r>
            <w:proofErr w:type="spellStart"/>
            <w:r>
              <w:rPr>
                <w:color w:val="392C69"/>
              </w:rPr>
              <w:t>пп</w:t>
            </w:r>
            <w:proofErr w:type="spellEnd"/>
            <w:r>
              <w:rPr>
                <w:color w:val="392C69"/>
              </w:rPr>
              <w:t>. "а" п. 14 излагается в новой редакции (</w:t>
            </w:r>
            <w:hyperlink r:id="rId137"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bookmarkStart w:id="26" w:name="P237"/>
      <w:bookmarkEnd w:id="26"/>
      <w:r>
        <w:t xml:space="preserve">информация о договоре, заключенном лицензиатом в соответствии с </w:t>
      </w:r>
      <w:hyperlink r:id="rId138"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5 статьи 82</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 либо организации, осуществляющей производство лекарственных средств, организации, осуществляющей производство и изготовление медицинских изделий, аптечной организации, судебно-экспертном учреждении или иной организации, осуществляющей деятельность в сфере охраны здоровья граждан в Российской Федерации, либо образовательной или научной организации, осуществляющей медицинскую или фармацевтическую деятельность, не являющейся лицензиатом (для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w:t>
      </w:r>
    </w:p>
    <w:p w:rsidR="00555C54" w:rsidRDefault="00000000">
      <w:pPr>
        <w:pStyle w:val="ConsPlusNormal0"/>
        <w:spacing w:before="200"/>
        <w:ind w:firstLine="540"/>
        <w:jc w:val="both"/>
      </w:pPr>
      <w:r>
        <w:t xml:space="preserve">информация о соответствии требованиям, предусмотренным </w:t>
      </w:r>
      <w:hyperlink r:id="rId139" w:tooltip="Закон РФ от 11.03.1992 N 2487-1 (ред. от 21.04.2025) &quot;О частной детективной и охранной деятельности в Российской Федерации&quot; {КонсультантПлюс}">
        <w:r w:rsidR="00555C54">
          <w:rPr>
            <w:color w:val="0000FF"/>
          </w:rPr>
          <w:t>статьей 15.2</w:t>
        </w:r>
      </w:hyperlink>
      <w:r>
        <w:t xml:space="preserve"> Закона Российской Федерации "О частной детективной и охранной деятельности в Российской Федерации" (для основных программ профессионального обучения для работы в качестве частных детективов, частных охранников и дополнительных профессиональных программ руководителей частных охранных организаций);</w:t>
      </w:r>
    </w:p>
    <w:p w:rsidR="00555C54" w:rsidRDefault="00000000">
      <w:pPr>
        <w:pStyle w:val="ConsPlusNormal0"/>
        <w:spacing w:before="200"/>
        <w:ind w:firstLine="540"/>
        <w:jc w:val="both"/>
      </w:pPr>
      <w:r>
        <w:t xml:space="preserve">информация о соответствии требованиям, предусмотренным </w:t>
      </w:r>
      <w:hyperlink r:id="rId140"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6 статьи 85</w:t>
        </w:r>
      </w:hyperlink>
      <w:r>
        <w:t xml:space="preserve"> Федерального закона "Об образовании в Российской Федерации" (для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555C54" w:rsidRDefault="00000000">
      <w:pPr>
        <w:pStyle w:val="ConsPlusNormal0"/>
        <w:spacing w:before="200"/>
        <w:ind w:firstLine="540"/>
        <w:jc w:val="both"/>
      </w:pPr>
      <w:r>
        <w:t>информация о квалификации педагогических работников, имеющих богословские степени и богословские звания (для духовных образовательных организаций);</w:t>
      </w:r>
    </w:p>
    <w:p w:rsidR="00555C54" w:rsidRDefault="00000000">
      <w:pPr>
        <w:pStyle w:val="ConsPlusNormal0"/>
        <w:spacing w:before="200"/>
        <w:ind w:firstLine="540"/>
        <w:jc w:val="both"/>
      </w:pPr>
      <w:r>
        <w:t>информация о коде объекта капитального строительства, содержащегося в государственной интегрированной информационной системе управления общественными финансами "Электронный бюджет" (для организаций, создаваемых в рамках национальных, федеральных или региональных проектов);</w:t>
      </w:r>
    </w:p>
    <w:p w:rsidR="00555C54" w:rsidRDefault="00000000">
      <w:pPr>
        <w:pStyle w:val="ConsPlusNormal0"/>
        <w:spacing w:before="200"/>
        <w:ind w:firstLine="540"/>
        <w:jc w:val="both"/>
      </w:pPr>
      <w:r>
        <w:t>реквизиты заключения о соответствии учебно-материальной базы требованиям (для основных программ профессионального обучения водителей транспортных средств);</w:t>
      </w:r>
    </w:p>
    <w:p w:rsidR="00555C54" w:rsidRDefault="00000000">
      <w:pPr>
        <w:pStyle w:val="ConsPlusNormal0"/>
        <w:jc w:val="both"/>
      </w:pPr>
      <w:r>
        <w:t xml:space="preserve">(в ред. </w:t>
      </w:r>
      <w:hyperlink r:id="rId141"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Постановления</w:t>
        </w:r>
      </w:hyperlink>
      <w:r>
        <w:t xml:space="preserve"> Правительства РФ от 21.02.2024 N 199)</w:t>
      </w:r>
    </w:p>
    <w:p w:rsidR="00555C54" w:rsidRDefault="00000000">
      <w:pPr>
        <w:pStyle w:val="ConsPlusNormal0"/>
        <w:spacing w:before="200"/>
        <w:ind w:firstLine="540"/>
        <w:jc w:val="both"/>
      </w:pPr>
      <w:bookmarkStart w:id="27" w:name="P244"/>
      <w:bookmarkEnd w:id="27"/>
      <w:r>
        <w:t>реквизиты лицензий на проведение работ со сведениями, составляющими государственную тайну (при наличии);</w:t>
      </w:r>
    </w:p>
    <w:p w:rsidR="00555C54" w:rsidRDefault="00000000">
      <w:pPr>
        <w:pStyle w:val="ConsPlusNormal0"/>
        <w:spacing w:before="200"/>
        <w:ind w:firstLine="540"/>
        <w:jc w:val="both"/>
      </w:pPr>
      <w:r>
        <w:t>информация об адресах размещения образовательных программ на открытых и общедоступных информационных ресурсах, содержащих информацию о деятельности образовательной организации, в том числе на официальных сайтах образовательных организаций в информационно-телекоммуникационной сети "Интернет";</w:t>
      </w:r>
    </w:p>
    <w:p w:rsidR="00555C54" w:rsidRDefault="00000000">
      <w:pPr>
        <w:pStyle w:val="ConsPlusNormal0"/>
        <w:spacing w:before="200"/>
        <w:ind w:firstLine="540"/>
        <w:jc w:val="both"/>
      </w:pPr>
      <w:bookmarkStart w:id="28" w:name="P246"/>
      <w:bookmarkEnd w:id="28"/>
      <w:r>
        <w:t xml:space="preserve">б) копии правоустанавливающих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w:t>
      </w:r>
      <w:proofErr w:type="gramStart"/>
      <w:r>
        <w:t>деятельности, в случае, если</w:t>
      </w:r>
      <w:proofErr w:type="gramEnd"/>
      <w:r>
        <w:t xml:space="preserve"> права на указанные здания, строения, сооружения, помещения и сделки с ними не подлежат обязательной государственной регистрации в соответствии с законодательством Российской Федерации;</w:t>
      </w:r>
    </w:p>
    <w:p w:rsidR="00555C54" w:rsidRDefault="00000000">
      <w:pPr>
        <w:pStyle w:val="ConsPlusNormal0"/>
        <w:spacing w:before="200"/>
        <w:ind w:firstLine="540"/>
        <w:jc w:val="both"/>
      </w:pPr>
      <w:r>
        <w:t>в) копия представления религиозной организации (централизованной религиозной организации) (в случае если лицензиатом является образовательная организация, учредителем которой является религиозная организация). 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 дополнительные профессиональные программы и программы профессионального обучения в представлении религиозной организации (централизованной религиозной организации) указывается информация о наличии согласия соответствующей централизованной религиозной организации либо руководящего или координирующего органа, уполномоченного централизованной религиозной организацией на реализацию указанных образовательных программ (в случае если лицензиатом является образовательная организация, учредителем которой является религиозная организация).</w:t>
      </w:r>
    </w:p>
    <w:p w:rsidR="00555C54" w:rsidRDefault="00000000">
      <w:pPr>
        <w:pStyle w:val="ConsPlusNormal0"/>
        <w:jc w:val="both"/>
      </w:pPr>
      <w:r>
        <w:t xml:space="preserve">(п. 14 в ред. </w:t>
      </w:r>
      <w:hyperlink r:id="rId142"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bookmarkStart w:id="29" w:name="P249"/>
      <w:bookmarkEnd w:id="29"/>
      <w:r>
        <w:t xml:space="preserve">15. При намерении лицензиата осуществлять деятельность по реализации новых образовательных программ, не указанных в реестре лицензий, в заявлении о внесении изменений в реестр лицензий, оформленном в соответствии со </w:t>
      </w:r>
      <w:hyperlink r:id="rId143" w:tooltip="Федеральный закон от 04.05.2011 N 99-ФЗ (ред. от 23.05.2025) &quot;О лицензировании отдельных видов деятельности&quot; {КонсультантПлюс}">
        <w:r w:rsidR="00555C54">
          <w:rPr>
            <w:color w:val="0000FF"/>
          </w:rPr>
          <w:t>статьей 18</w:t>
        </w:r>
      </w:hyperlink>
      <w:r>
        <w:t xml:space="preserve"> Федерального закона "О лицензировании отдельных видов деятельности", указываются эти образовательные программы, места осуществления образовательной деятельности по реализации этих образовательных программ, а также представляются:</w:t>
      </w:r>
    </w:p>
    <w:p w:rsidR="00555C54" w:rsidRDefault="00000000">
      <w:pPr>
        <w:pStyle w:val="ConsPlusNormal0"/>
        <w:spacing w:before="200"/>
        <w:ind w:firstLine="540"/>
        <w:jc w:val="both"/>
      </w:pPr>
      <w:bookmarkStart w:id="30" w:name="P250"/>
      <w:bookmarkEnd w:id="30"/>
      <w:r>
        <w:t>а) сведения о реализации образовательных программ, в которых указываются:</w:t>
      </w:r>
    </w:p>
    <w:p w:rsidR="00555C54" w:rsidRDefault="00000000">
      <w:pPr>
        <w:pStyle w:val="ConsPlusNormal0"/>
        <w:spacing w:before="200"/>
        <w:ind w:firstLine="540"/>
        <w:jc w:val="both"/>
      </w:pPr>
      <w:bookmarkStart w:id="31" w:name="P251"/>
      <w:bookmarkEnd w:id="31"/>
      <w:r>
        <w:t>реквизиты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деятельности;</w:t>
      </w:r>
    </w:p>
    <w:p w:rsidR="00555C54" w:rsidRDefault="00000000">
      <w:pPr>
        <w:pStyle w:val="ConsPlusNormal0"/>
        <w:spacing w:before="200"/>
        <w:ind w:firstLine="540"/>
        <w:jc w:val="both"/>
      </w:pPr>
      <w:bookmarkStart w:id="32" w:name="P252"/>
      <w:bookmarkEnd w:id="32"/>
      <w:r>
        <w:t>информация о материально-техническом обеспечении образовательной деятельности по заявленным образовательным программам;</w:t>
      </w:r>
    </w:p>
    <w:p w:rsidR="00555C54" w:rsidRDefault="00000000">
      <w:pPr>
        <w:pStyle w:val="ConsPlusNormal0"/>
        <w:spacing w:before="200"/>
        <w:ind w:firstLine="540"/>
        <w:jc w:val="both"/>
      </w:pPr>
      <w:bookmarkStart w:id="33" w:name="P253"/>
      <w:bookmarkEnd w:id="33"/>
      <w:r>
        <w:t>информация о наличии у профессиональной образовательной организации, образовательной организации высшего образования,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w:t>
      </w:r>
    </w:p>
    <w:p w:rsidR="00555C54" w:rsidRDefault="00000000">
      <w:pPr>
        <w:pStyle w:val="ConsPlusNormal0"/>
        <w:spacing w:before="200"/>
        <w:ind w:firstLine="540"/>
        <w:jc w:val="both"/>
      </w:pPr>
      <w:r>
        <w:t xml:space="preserve">информация о наличии условий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государственные информационные системы, в случаях, предусмотренных </w:t>
      </w:r>
      <w:hyperlink r:id="rId144"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3.1 статьи 16</w:t>
        </w:r>
      </w:hyperlink>
      <w:r>
        <w:t xml:space="preserve"> Федерального закона "Об образовании в Российской Федерации", и обеспечивающей освоение обучающимися образовательных программ в полном объеме независимо от места нахождения обучающихся (при наличии образовательных программ с применением электронного обучения, дистанционных образовательных технологий);</w:t>
      </w:r>
    </w:p>
    <w:p w:rsidR="00555C54" w:rsidRDefault="00000000">
      <w:pPr>
        <w:pStyle w:val="ConsPlusNormal0"/>
        <w:spacing w:before="200"/>
        <w:ind w:firstLine="540"/>
        <w:jc w:val="both"/>
      </w:pPr>
      <w:r>
        <w:t xml:space="preserve">реквизиты выданного в соответствии </w:t>
      </w:r>
      <w:hyperlink r:id="rId145"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sidR="00555C54">
          <w:rPr>
            <w:color w:val="0000FF"/>
          </w:rPr>
          <w:t>пунктом 2 статьи 40</w:t>
        </w:r>
      </w:hyperlink>
      <w:r>
        <w:t xml:space="preserve"> Федерального закона "О санитарно-эпидемиологическом благополучии населения" санитарно-эпидемиологического заключения о 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w:t>
      </w:r>
    </w:p>
    <w:p w:rsidR="00555C54" w:rsidRDefault="00000000">
      <w:pPr>
        <w:pStyle w:val="ConsPlusNormal0"/>
        <w:spacing w:before="200"/>
        <w:ind w:firstLine="540"/>
        <w:jc w:val="both"/>
      </w:pPr>
      <w:bookmarkStart w:id="34" w:name="P256"/>
      <w:bookmarkEnd w:id="34"/>
      <w:r>
        <w:t>информация о договоре о сетевой форме реализации образовательных программ (при наличии образовательных программ, планируемых к реализации с использованием сетевой формы);</w:t>
      </w:r>
    </w:p>
    <w:p w:rsidR="00555C54" w:rsidRDefault="00000000">
      <w:pPr>
        <w:pStyle w:val="ConsPlusNormal0"/>
        <w:spacing w:before="200"/>
        <w:ind w:firstLine="540"/>
        <w:jc w:val="both"/>
      </w:pPr>
      <w:r>
        <w:t xml:space="preserve">информация о договоре, заключенном лицензиатом в соответствии с </w:t>
      </w:r>
      <w:hyperlink r:id="rId146"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пунктом 2 части 7</w:t>
        </w:r>
      </w:hyperlink>
      <w:r>
        <w:t xml:space="preserve"> и </w:t>
      </w:r>
      <w:hyperlink r:id="rId147"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8 статьи 13</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случае организации практической подготовки в организации, осуществляющей деятельность по профилю соответствующей образовательной программы (для планируемых к реализации основных профессиональных образовательных программ или отдельных компонентов этих программ, организуемых в форме практической подготовки);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С 01.09.2026 </w:t>
            </w:r>
            <w:proofErr w:type="spellStart"/>
            <w:r>
              <w:rPr>
                <w:color w:val="392C69"/>
              </w:rPr>
              <w:t>абз</w:t>
            </w:r>
            <w:proofErr w:type="spellEnd"/>
            <w:r>
              <w:rPr>
                <w:color w:val="392C69"/>
              </w:rPr>
              <w:t xml:space="preserve">. 9 </w:t>
            </w:r>
            <w:proofErr w:type="spellStart"/>
            <w:r>
              <w:rPr>
                <w:color w:val="392C69"/>
              </w:rPr>
              <w:t>пп</w:t>
            </w:r>
            <w:proofErr w:type="spellEnd"/>
            <w:r>
              <w:rPr>
                <w:color w:val="392C69"/>
              </w:rPr>
              <w:t>. "а" п. 15 излагается в новой редакции (</w:t>
            </w:r>
            <w:hyperlink r:id="rId148" w:tooltip="Постановление Правительства РФ от 27.01.2026 N 52 &quot;О внесении изменений в постановление Правительства Российской Федерации от 18 сентября 2020 г. N 1490&quot; ------------ Не вступил в силу {КонсультантПлюс}">
              <w:r w:rsidR="00555C54">
                <w:rPr>
                  <w:color w:val="0000FF"/>
                </w:rPr>
                <w:t>Постановление</w:t>
              </w:r>
            </w:hyperlink>
            <w:r>
              <w:rPr>
                <w:color w:val="392C69"/>
              </w:rPr>
              <w:t xml:space="preserve"> Правительства РФ от 27.01.2026 N 52).</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bookmarkStart w:id="35" w:name="P260"/>
      <w:bookmarkEnd w:id="35"/>
      <w:r>
        <w:t xml:space="preserve">информация о договоре, заключенном лицензиатом в соответствии с </w:t>
      </w:r>
      <w:hyperlink r:id="rId149"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5 статьи 82</w:t>
        </w:r>
      </w:hyperlink>
      <w:r>
        <w:t xml:space="preserve"> Федерального закона "Об образовании в Российской Федерации",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 либо организации, осуществляющей производство лекарственных средств, организации, осуществляющей производство и изготовление медицинских изделий, аптечной организации, судебно-экспертном учреждении или иной организации, осуществляющей деятельность в сфере охраны здоровья граждан в Российской Федерации, либо образовательной или научной организации, осуществляющей медицинскую или фармацевтическую деятельность, не являющейся лицензиатом (для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w:t>
      </w:r>
    </w:p>
    <w:p w:rsidR="00555C54" w:rsidRDefault="00000000">
      <w:pPr>
        <w:pStyle w:val="ConsPlusNormal0"/>
        <w:spacing w:before="200"/>
        <w:ind w:firstLine="540"/>
        <w:jc w:val="both"/>
      </w:pPr>
      <w:r>
        <w:t xml:space="preserve">информация о соответствии требованиям, предусмотренным </w:t>
      </w:r>
      <w:hyperlink r:id="rId150" w:tooltip="Закон РФ от 11.03.1992 N 2487-1 (ред. от 21.04.2025) &quot;О частной детективной и охранной деятельности в Российской Федерации&quot; {КонсультантПлюс}">
        <w:r w:rsidR="00555C54">
          <w:rPr>
            <w:color w:val="0000FF"/>
          </w:rPr>
          <w:t>статьей 15.2</w:t>
        </w:r>
      </w:hyperlink>
      <w:r>
        <w:t xml:space="preserve"> Закона Российской Федерации "О частной детективной и охранной деятельности в Российской Федерации" (для основных программ профессионального обучения для работы в качестве частных детективов, частных охранников и дополнительных профессиональных программ руководителей частных охранных организаций);</w:t>
      </w:r>
    </w:p>
    <w:p w:rsidR="00555C54" w:rsidRDefault="00000000">
      <w:pPr>
        <w:pStyle w:val="ConsPlusNormal0"/>
        <w:spacing w:before="200"/>
        <w:ind w:firstLine="540"/>
        <w:jc w:val="both"/>
      </w:pPr>
      <w:r>
        <w:t xml:space="preserve">информация о соответствии требованиям, предусмотренным </w:t>
      </w:r>
      <w:hyperlink r:id="rId151"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частью 6 статьи 85</w:t>
        </w:r>
      </w:hyperlink>
      <w:r>
        <w:t xml:space="preserve"> Федерального закона "Об образовании в Российской Федерации" (для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555C54" w:rsidRDefault="00000000">
      <w:pPr>
        <w:pStyle w:val="ConsPlusNormal0"/>
        <w:spacing w:before="200"/>
        <w:ind w:firstLine="540"/>
        <w:jc w:val="both"/>
      </w:pPr>
      <w:r>
        <w:t>информация о квалификации педагогических работников, имеющих богословские степени и богословские звания (для духовных образовательных организаций);</w:t>
      </w:r>
    </w:p>
    <w:p w:rsidR="00555C54" w:rsidRDefault="00000000">
      <w:pPr>
        <w:pStyle w:val="ConsPlusNormal0"/>
        <w:spacing w:before="200"/>
        <w:ind w:firstLine="540"/>
        <w:jc w:val="both"/>
      </w:pPr>
      <w:r>
        <w:t>информация о коде объекта капитального строительства, содержащегося в государственной интегрированной информационной системе управления общественными финансами "Электронный бюджет" (для организаций, создаваемых в рамках национальных, федеральных или региональных проектов);</w:t>
      </w:r>
    </w:p>
    <w:p w:rsidR="00555C54" w:rsidRDefault="00000000">
      <w:pPr>
        <w:pStyle w:val="ConsPlusNormal0"/>
        <w:spacing w:before="200"/>
        <w:ind w:firstLine="540"/>
        <w:jc w:val="both"/>
      </w:pPr>
      <w:r>
        <w:t>реквизиты заключения о соответствии учебно-материальной базы требованиям (для основных программ профессионального обучения водителей транспортных средств);</w:t>
      </w:r>
    </w:p>
    <w:p w:rsidR="00555C54" w:rsidRDefault="00000000">
      <w:pPr>
        <w:pStyle w:val="ConsPlusNormal0"/>
        <w:jc w:val="both"/>
      </w:pPr>
      <w:r>
        <w:t xml:space="preserve">(в ред. </w:t>
      </w:r>
      <w:hyperlink r:id="rId152"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Постановления</w:t>
        </w:r>
      </w:hyperlink>
      <w:r>
        <w:t xml:space="preserve"> Правительства РФ от 21.02.2024 N 199)</w:t>
      </w:r>
    </w:p>
    <w:p w:rsidR="00555C54" w:rsidRDefault="00000000">
      <w:pPr>
        <w:pStyle w:val="ConsPlusNormal0"/>
        <w:spacing w:before="200"/>
        <w:ind w:firstLine="540"/>
        <w:jc w:val="both"/>
      </w:pPr>
      <w:bookmarkStart w:id="36" w:name="P267"/>
      <w:bookmarkEnd w:id="36"/>
      <w:r>
        <w:t>реквизиты лицензий на проведение работ со сведениями, составляющими государственную тайну (при наличии);</w:t>
      </w:r>
    </w:p>
    <w:p w:rsidR="00555C54" w:rsidRDefault="00000000">
      <w:pPr>
        <w:pStyle w:val="ConsPlusNormal0"/>
        <w:spacing w:before="200"/>
        <w:ind w:firstLine="540"/>
        <w:jc w:val="both"/>
      </w:pPr>
      <w:r>
        <w:t>информация об адресах размещения образовательных программ на открытых и общедоступных информационных ресурсах, содержащих информацию о деятельности образовательной организации, в том числе на официальных сайтах образовательных организаций в информационно-телекоммуникационной сети "Интернет";</w:t>
      </w:r>
    </w:p>
    <w:p w:rsidR="00555C54" w:rsidRDefault="00000000">
      <w:pPr>
        <w:pStyle w:val="ConsPlusNormal0"/>
        <w:spacing w:before="200"/>
        <w:ind w:firstLine="540"/>
        <w:jc w:val="both"/>
      </w:pPr>
      <w:bookmarkStart w:id="37" w:name="P269"/>
      <w:bookmarkEnd w:id="37"/>
      <w:r>
        <w:t xml:space="preserve">б) копии правоустанавливающих документов, подтверждающих наличие у лицензиата на праве собственности или ином законном основании зданий, строений, сооружений, помещений в каждом из мест осуществления образовательной </w:t>
      </w:r>
      <w:proofErr w:type="gramStart"/>
      <w:r>
        <w:t>деятельности, в случае, если</w:t>
      </w:r>
      <w:proofErr w:type="gramEnd"/>
      <w:r>
        <w:t xml:space="preserve"> права на указанные здания, строения, сооружения, помещения и сделки с ними не подлежат обязательной государственной регистрации в соответствии с законодательством Российской Федерации;</w:t>
      </w:r>
    </w:p>
    <w:p w:rsidR="00555C54" w:rsidRDefault="00000000">
      <w:pPr>
        <w:pStyle w:val="ConsPlusNormal0"/>
        <w:spacing w:before="200"/>
        <w:ind w:firstLine="540"/>
        <w:jc w:val="both"/>
      </w:pPr>
      <w:r>
        <w:t>в) копия представления религиозной организации (централизованной религиозной организации) (в случае если лицензиатом является образовательная организация, учредителем которой является религиозная организация). 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 дополнительные профессиональные программы и программы профессионального обучения в представлении религиозной организации (централизованной религиозной организации) указывается информация о наличии согласия соответствующей централизованной религиозной организации либо руководящего или координирующего органа, уполномоченного централизованной религиозной организацией на реализацию указанных образовательных программ (в случае если лицензиатом является образовательная организация, учредителем которой является религиозная организация).</w:t>
      </w:r>
    </w:p>
    <w:p w:rsidR="00555C54" w:rsidRDefault="00000000">
      <w:pPr>
        <w:pStyle w:val="ConsPlusNormal0"/>
        <w:jc w:val="both"/>
      </w:pPr>
      <w:r>
        <w:t xml:space="preserve">(п. 15 в ред. </w:t>
      </w:r>
      <w:hyperlink r:id="rId153"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r>
        <w:t>16. Документы, исполненные на иностранном языке, представляются с заверенным в нотариальном порядке переводом на русский язык.</w:t>
      </w:r>
    </w:p>
    <w:p w:rsidR="00555C54" w:rsidRDefault="00000000">
      <w:pPr>
        <w:pStyle w:val="ConsPlusNormal0"/>
        <w:spacing w:before="200"/>
        <w:ind w:firstLine="540"/>
        <w:jc w:val="both"/>
      </w:pPr>
      <w:r>
        <w:t>В случае если лицензионные требования не применяются к соискателю лицензии или лицензиату, сведения, подтверждающие соответствие таким лицензионным требованиям, не представляются.</w:t>
      </w:r>
    </w:p>
    <w:p w:rsidR="00555C54" w:rsidRDefault="00000000">
      <w:pPr>
        <w:pStyle w:val="ConsPlusNormal0"/>
        <w:jc w:val="both"/>
      </w:pPr>
      <w:r>
        <w:t xml:space="preserve">(п. 16 в ред. </w:t>
      </w:r>
      <w:hyperlink r:id="rId154"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r>
        <w:t xml:space="preserve">17. Лицензиат имеет право обратиться с </w:t>
      </w:r>
      <w:hyperlink r:id="rId155" w:tooltip="Приказ Рособрнадзора от 27.09.2022 N 1029 (ред. от 27.09.2022) &quot;Об утверждении Административного регламента предоставления Федеральной службой по надзору в сфере образования и науки государственной услуги по лицензированию образовательной деятельности&quot; (Зареги">
        <w:r w:rsidR="00555C54">
          <w:rPr>
            <w:color w:val="0000FF"/>
          </w:rPr>
          <w:t>заявлением</w:t>
        </w:r>
      </w:hyperlink>
      <w:r>
        <w:t xml:space="preserve"> о внесении изменений в реестр лицензий в случае изменения наименований указанных в нем образовательных программ в целях их приведения в соответствие с перечнями профессий, специальностей и направлений подготовки, а также номенклатурой научных специальностей, по которым присуждаются ученые степени, утвержденными в зависимости от уровня образования Министерством просвещения Российской Федерации или Министерством науки и высшего образования Российской Федерации, указав новое наименование образовательной программы и сведения, подтверждающие изменение наименования образовательной программы. В указанном случае реестр лицензий дополняется сведениями об образовательных программах.</w:t>
      </w:r>
    </w:p>
    <w:p w:rsidR="00555C54" w:rsidRDefault="00000000">
      <w:pPr>
        <w:pStyle w:val="ConsPlusNormal0"/>
        <w:jc w:val="both"/>
      </w:pPr>
      <w:r>
        <w:t xml:space="preserve">(п. 17 в ред. </w:t>
      </w:r>
      <w:hyperlink r:id="rId156"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Постановления</w:t>
        </w:r>
      </w:hyperlink>
      <w:r>
        <w:t xml:space="preserve"> Правительства РФ от 21.02.2024 N 199)</w:t>
      </w:r>
    </w:p>
    <w:p w:rsidR="00555C54" w:rsidRDefault="00000000">
      <w:pPr>
        <w:pStyle w:val="ConsPlusNormal0"/>
        <w:spacing w:before="200"/>
        <w:ind w:firstLine="540"/>
        <w:jc w:val="both"/>
      </w:pPr>
      <w:bookmarkStart w:id="38" w:name="P277"/>
      <w:bookmarkEnd w:id="38"/>
      <w:r>
        <w:t xml:space="preserve">18. Представление соискателем лицензии (лицензиатом) заявления и документов, необходимых для получения лицензии (внесения изменений в реестр лицензий), их прием лицензирующим органом, принятие решения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прекращении действия лицензии и об аннулировании лицензии, а также формирование государственного информационного ресурса, формирование и ведение реестра лицензий и предоставление информации по вопросам лицензирования осуществляются в порядке, установленном Федеральным </w:t>
      </w:r>
      <w:hyperlink r:id="rId157" w:tooltip="Федеральный закон от 04.05.2011 N 99-ФЗ (ред. от 23.05.2025) &quot;О лицензировании отдельных видов деятельности&quot; {КонсультантПлюс}">
        <w:r w:rsidR="00555C54">
          <w:rPr>
            <w:color w:val="0000FF"/>
          </w:rPr>
          <w:t>законом</w:t>
        </w:r>
      </w:hyperlink>
      <w:r>
        <w:t xml:space="preserve"> "О лицензировании отдельных видов деятельности", с учетом особенностей, установленных Федеральным </w:t>
      </w:r>
      <w:hyperlink r:id="rId158" w:tooltip="Федеральный закон от 29.12.2012 N 273-ФЗ (ред. от 29.12.2025) &quot;Об образовании в Российской Федерации&quot; (с изм. и доп., вступ. в силу с 01.01.2026) {КонсультантПлюс}">
        <w:r w:rsidR="00555C54">
          <w:rPr>
            <w:color w:val="0000FF"/>
          </w:rPr>
          <w:t>законом</w:t>
        </w:r>
      </w:hyperlink>
      <w:r>
        <w:t xml:space="preserve"> "Об образовании в Российской Федерации".</w:t>
      </w:r>
    </w:p>
    <w:p w:rsidR="00555C54" w:rsidRDefault="00000000">
      <w:pPr>
        <w:pStyle w:val="ConsPlusNormal0"/>
        <w:spacing w:before="200"/>
        <w:ind w:firstLine="540"/>
        <w:jc w:val="both"/>
      </w:pPr>
      <w:r>
        <w:t xml:space="preserve">В срок, не превышающий 5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Федеральным </w:t>
      </w:r>
      <w:hyperlink r:id="rId159" w:tooltip="Федеральный закон от 04.05.2011 N 99-ФЗ (ред. от 23.05.2025) &quot;О лицензировании отдельных видов деятельности&quot; {КонсультантПлюс}">
        <w:r w:rsidR="00555C54">
          <w:rPr>
            <w:color w:val="0000FF"/>
          </w:rPr>
          <w:t>законом</w:t>
        </w:r>
      </w:hyperlink>
      <w:r>
        <w:t xml:space="preserve"> "О лицензировании отдельных видов деятельности", и принимает решение о предоставлении или об отказе в предоставлении лицензии.</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both"/>
            </w:pPr>
            <w:r>
              <w:rPr>
                <w:color w:val="392C69"/>
              </w:rPr>
              <w:t>КонсультантПлюс: примечание.</w:t>
            </w:r>
          </w:p>
          <w:p w:rsidR="00555C54" w:rsidRDefault="00000000">
            <w:pPr>
              <w:pStyle w:val="ConsPlusNormal0"/>
              <w:jc w:val="both"/>
            </w:pPr>
            <w:r>
              <w:rPr>
                <w:color w:val="392C69"/>
              </w:rPr>
              <w:t xml:space="preserve">Внесение изменений в реестр в связи с изменением наименования программы, указанной в </w:t>
            </w:r>
            <w:hyperlink w:anchor="P332" w:tooltip="17. Реализация дополнительных общеобразовательных программ - дополнительных предпрофессиональных программ в области искусств">
              <w:r w:rsidR="00555C54">
                <w:rPr>
                  <w:color w:val="0000FF"/>
                </w:rPr>
                <w:t>п. 17</w:t>
              </w:r>
            </w:hyperlink>
            <w:r>
              <w:rPr>
                <w:color w:val="392C69"/>
              </w:rPr>
              <w:t xml:space="preserve"> (в ред. </w:t>
            </w:r>
            <w:hyperlink r:id="rId160"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rPr>
                <w:color w:val="392C69"/>
              </w:rPr>
              <w:t xml:space="preserve"> Правительства РФ от 12.09.2022 N 1593) </w:t>
            </w:r>
            <w:hyperlink r:id="rId161"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осуществляется</w:t>
              </w:r>
            </w:hyperlink>
            <w:r>
              <w:rPr>
                <w:color w:val="392C69"/>
              </w:rPr>
              <w:t xml:space="preserve"> в течение 3 рабочих дней с 01.01.2023 без подачи заявления и проведения оценки соответствия.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000000">
      <w:pPr>
        <w:pStyle w:val="ConsPlusNormal0"/>
        <w:spacing w:before="260"/>
        <w:ind w:firstLine="540"/>
        <w:jc w:val="both"/>
      </w:pPr>
      <w:r>
        <w:t xml:space="preserve">Внесение изменений в реестр лицензий, за исключением случаев, указанных в </w:t>
      </w:r>
      <w:hyperlink w:anchor="P216" w:tooltip="13. При намерении лицензиата осуществлять образовательную деятельность по адресу места ее осуществления, не указанному в реестре лицензии, за исключением случая, предусмотренного пунктом 14 настоящего Положения, в заявлении о внесении изменений в реестр лиценз">
        <w:r w:rsidR="00555C54">
          <w:rPr>
            <w:color w:val="0000FF"/>
          </w:rPr>
          <w:t>пунктах 13</w:t>
        </w:r>
      </w:hyperlink>
      <w:r>
        <w:t xml:space="preserve"> - </w:t>
      </w:r>
      <w:hyperlink w:anchor="P249" w:tooltip="15. При намерении лицензиата осуществлять деятельность по реализации новых образовательных программ, не указанных в реестре лицензий, в заявлении о внесении изменений в реестр лицензий, оформленном в соответствии со статьей 18 Федерального закона &quot;О лицензиров">
        <w:r w:rsidR="00555C54">
          <w:rPr>
            <w:color w:val="0000FF"/>
          </w:rPr>
          <w:t>15</w:t>
        </w:r>
      </w:hyperlink>
      <w:r>
        <w:t xml:space="preserve"> настоящего Положения, по заявлениям организаций, осуществляющих образовательную деятельность, осуществляется лицензирующим органом в срок, не превышающий 3 рабочих дней со дня приема заявления о внесении изменений в реестр лицензий и прилагаемых к нему документов.</w:t>
      </w:r>
    </w:p>
    <w:p w:rsidR="00555C54" w:rsidRDefault="00000000">
      <w:pPr>
        <w:pStyle w:val="ConsPlusNormal0"/>
        <w:jc w:val="both"/>
      </w:pPr>
      <w:r>
        <w:t xml:space="preserve">(в ред. </w:t>
      </w:r>
      <w:hyperlink r:id="rId162"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r>
        <w:t xml:space="preserve">Внесение изменений в реестр лицензий в случаях, указанных в </w:t>
      </w:r>
      <w:hyperlink w:anchor="P216" w:tooltip="13. При намерении лицензиата осуществлять образовательную деятельность по адресу места ее осуществления, не указанному в реестре лицензии, за исключением случая, предусмотренного пунктом 14 настоящего Положения, в заявлении о внесении изменений в реестр лиценз">
        <w:r w:rsidR="00555C54">
          <w:rPr>
            <w:color w:val="0000FF"/>
          </w:rPr>
          <w:t>пунктах 13</w:t>
        </w:r>
      </w:hyperlink>
      <w:r>
        <w:t xml:space="preserve"> - </w:t>
      </w:r>
      <w:hyperlink w:anchor="P249" w:tooltip="15. При намерении лицензиата осуществлять деятельность по реализации новых образовательных программ, не указанных в реестре лицензий, в заявлении о внесении изменений в реестр лицензий, оформленном в соответствии со статьей 18 Федерального закона &quot;О лицензиров">
        <w:r w:rsidR="00555C54">
          <w:rPr>
            <w:color w:val="0000FF"/>
          </w:rPr>
          <w:t>15</w:t>
        </w:r>
      </w:hyperlink>
      <w:r>
        <w:t xml:space="preserve"> настоящего Положения, осуществляется лицензирующим органом после проведения в установленном Федеральным </w:t>
      </w:r>
      <w:hyperlink r:id="rId163" w:tooltip="Федеральный закон от 04.05.2011 N 99-ФЗ (ред. от 23.05.2025) &quot;О лицензировании отдельных видов деятельности&quot; {КонсультантПлюс}">
        <w:r w:rsidR="00555C54">
          <w:rPr>
            <w:color w:val="0000FF"/>
          </w:rPr>
          <w:t>законом</w:t>
        </w:r>
      </w:hyperlink>
      <w:r>
        <w:t xml:space="preserve"> "О лицензировании отдельных видов деятельности" порядке оценки соответствия лицензиата лицензионным требованиям в срок, не превышающий 5 рабочих дней со дня приема заявления о внесении изменений в реестр лицензий и прилагаемых к нему документов.</w:t>
      </w:r>
    </w:p>
    <w:p w:rsidR="00555C54" w:rsidRDefault="00000000">
      <w:pPr>
        <w:pStyle w:val="ConsPlusNormal0"/>
        <w:spacing w:before="200"/>
        <w:ind w:firstLine="540"/>
        <w:jc w:val="both"/>
      </w:pPr>
      <w:r>
        <w:t>Прекращение действия лицензии по заявлениям организаций, осуществляющих образовательную деятельность, осуществляется лицензирующим органом в срок, не превышающий 3 рабочих дней со дня приема заявления о прекращении осуществления образовательной деятельности.</w:t>
      </w:r>
    </w:p>
    <w:p w:rsidR="00555C54" w:rsidRDefault="00000000">
      <w:pPr>
        <w:pStyle w:val="ConsPlusNormal0"/>
        <w:jc w:val="both"/>
      </w:pPr>
      <w:r>
        <w:t xml:space="preserve">(абзац введен </w:t>
      </w:r>
      <w:hyperlink r:id="rId164" w:tooltip="Постановление Правительства РФ от 21.02.2024 N 199 &quot;О внесении изменений в постановление Правительства Российской Федерации от 18 сентября 2020 г. N 1490&quot; {КонсультантПлюс}">
        <w:r w:rsidR="00555C54">
          <w:rPr>
            <w:color w:val="0000FF"/>
          </w:rPr>
          <w:t>Постановлением</w:t>
        </w:r>
      </w:hyperlink>
      <w:r>
        <w:t xml:space="preserve"> Правительства РФ от 21.02.2024 N 199)</w:t>
      </w:r>
    </w:p>
    <w:p w:rsidR="00555C54" w:rsidRDefault="00000000">
      <w:pPr>
        <w:pStyle w:val="ConsPlusNormal0"/>
        <w:jc w:val="both"/>
      </w:pPr>
      <w:r>
        <w:t xml:space="preserve">(п. 18 в ред. </w:t>
      </w:r>
      <w:hyperlink r:id="rId165"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19. Лицензирующий орган принимает решение о возврате лицензиату заявления о внесении изменений в реестр лицензий и прилагаемых к нему документов с мотивированным обоснованием причин возврата при наличии у лицензиата неисполненного предписания лицензирующего органа, при внесении изменений в реестр лицензий в связи с намерением лицензиата осуществлять образовательную деятельность по адресу места ее осуществления, не указанному в реестре лицензий, с намерением лицензиата осуществлять образовательную деятельность в филиале, не указанном в реестре лицензий, а также с намерением лицензиата осуществлять деятельность по реализации новых образовательных программ, не указанных в реестре лицензий.</w:t>
      </w:r>
    </w:p>
    <w:p w:rsidR="00555C54" w:rsidRDefault="00000000">
      <w:pPr>
        <w:pStyle w:val="ConsPlusNormal0"/>
        <w:jc w:val="both"/>
      </w:pPr>
      <w:r>
        <w:t xml:space="preserve">(п. 19 в ред. </w:t>
      </w:r>
      <w:hyperlink r:id="rId166"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20. Оценка соблюдения лицензиатами лицензионных требований при осуществлении образовательной деятельности осуществляется в рамках федерального государственного контроля (надзора) в сфере образования.</w:t>
      </w:r>
    </w:p>
    <w:p w:rsidR="00555C54" w:rsidRDefault="00000000">
      <w:pPr>
        <w:pStyle w:val="ConsPlusNormal0"/>
        <w:spacing w:before="200"/>
        <w:ind w:firstLine="540"/>
        <w:jc w:val="both"/>
      </w:pPr>
      <w:r>
        <w:t xml:space="preserve">Оценка соответствия соискателя лицензии (лицензиата) лицензионным требованиям в случаях, установленных </w:t>
      </w:r>
      <w:hyperlink w:anchor="P277" w:tooltip="18. Представление соискателем лицензии (лицензиатом) заявления и документов, необходимых для получения лицензии (внесения изменений в реестр лицензий), их прием лицензирующим органом, принятие решения о предоставлении лицензии (об отказе в предоставлении лицен">
        <w:r w:rsidR="00555C54">
          <w:rPr>
            <w:color w:val="0000FF"/>
          </w:rPr>
          <w:t>пунктом 18</w:t>
        </w:r>
      </w:hyperlink>
      <w:r>
        <w:t xml:space="preserve"> настоящего Положения, проводится в соответствии со </w:t>
      </w:r>
      <w:hyperlink r:id="rId167" w:tooltip="Федеральный закон от 04.05.2011 N 99-ФЗ (ред. от 23.05.2025) &quot;О лицензировании отдельных видов деятельности&quot; {КонсультантПлюс}">
        <w:r w:rsidR="00555C54">
          <w:rPr>
            <w:color w:val="0000FF"/>
          </w:rPr>
          <w:t>статьей 19.1</w:t>
        </w:r>
      </w:hyperlink>
      <w:r>
        <w:t xml:space="preserve"> Федерального закона "О лицензировании отдельных видов деятельности".</w:t>
      </w:r>
    </w:p>
    <w:p w:rsidR="00555C54" w:rsidRDefault="00000000">
      <w:pPr>
        <w:pStyle w:val="ConsPlusNormal0"/>
        <w:spacing w:before="200"/>
        <w:ind w:firstLine="540"/>
        <w:jc w:val="both"/>
      </w:pPr>
      <w:r>
        <w:t>Оценка соответствия соискателя лицензии (лицензиата) лицензионным требованиям, проводится в форме документарной оценки.</w:t>
      </w:r>
    </w:p>
    <w:p w:rsidR="00555C54" w:rsidRDefault="00000000">
      <w:pPr>
        <w:pStyle w:val="ConsPlusNormal0"/>
        <w:jc w:val="both"/>
      </w:pPr>
      <w:r>
        <w:t xml:space="preserve">(п. 20 в ред. </w:t>
      </w:r>
      <w:hyperlink r:id="rId168"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 xml:space="preserve">21. При проведении оценки соответствия соискателя лицензии (лицензиата) лицензионным требованиям лицензирующий орган запрашивает необходимые для предоставления государственных услуг в области лицензирования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им организаций, в порядке, установленном Федеральным </w:t>
      </w:r>
      <w:hyperlink r:id="rId169" w:tooltip="Федеральный закон от 27.07.2010 N 210-ФЗ (ред. от 29.12.2025) &quot;Об организации предоставления государственных и муниципальных услуг&quot; {КонсультантПлюс}">
        <w:r w:rsidR="00555C54">
          <w:rPr>
            <w:color w:val="0000FF"/>
          </w:rPr>
          <w:t>законом</w:t>
        </w:r>
      </w:hyperlink>
      <w:r>
        <w:t xml:space="preserve"> "Об организации предоставления государственных и муниципальных услуг".</w:t>
      </w:r>
    </w:p>
    <w:p w:rsidR="00555C54" w:rsidRDefault="00000000">
      <w:pPr>
        <w:pStyle w:val="ConsPlusNormal0"/>
        <w:jc w:val="both"/>
      </w:pPr>
      <w:r>
        <w:t xml:space="preserve">(в ред. </w:t>
      </w:r>
      <w:hyperlink r:id="rId170"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 xml:space="preserve">22. Информация, предусмотренная </w:t>
      </w:r>
      <w:hyperlink r:id="rId171" w:tooltip="Федеральный закон от 04.05.2011 N 99-ФЗ (ред. от 23.05.2025) &quot;О лицензировании отдельных видов деятельности&quot; {КонсультантПлюс}">
        <w:r w:rsidR="00555C54">
          <w:rPr>
            <w:color w:val="0000FF"/>
          </w:rPr>
          <w:t>частью 1 статьи 21</w:t>
        </w:r>
      </w:hyperlink>
      <w:r>
        <w:t xml:space="preserve"> Федерального закона "О лицензировании отдельных видов деятельности", если иное не установлено законодательством Российской Федерации, размещается лицензирующим органом в информационно-телекоммуникационной сети "Интернет" в течение 10 дней со дня официального опубликования нормативных правовых актов, устанавливающих обязательные требования к лицензированию образовательной деятельности.</w:t>
      </w:r>
    </w:p>
    <w:p w:rsidR="00555C54" w:rsidRDefault="00000000">
      <w:pPr>
        <w:pStyle w:val="ConsPlusNormal0"/>
        <w:spacing w:before="200"/>
        <w:ind w:firstLine="540"/>
        <w:jc w:val="both"/>
      </w:pPr>
      <w:r>
        <w:t>Актуальная информация из реестра лицензий должна отображаться в информационно-телекоммуникационной сети "Интернет" в режиме реального времени либо должна быть отображена в информационно-телекоммуникационной сети "Интернет" не позднее 5 минут с момента внесения изменений в реестр лицензий. В случае неработоспособности информационной системы, зафиксированной приказом (распоряжением) уполномоченного должностного лица лицензирующего органа, актуальная информация из реестра лицензий должна быть размещена в информационно-телекоммуникационной сети "Интернет" после восстановления работоспособности информационной системы, но не позднее 3 рабочих дней со дня внесения сведений в реестр лицензий.</w:t>
      </w:r>
    </w:p>
    <w:p w:rsidR="00555C54" w:rsidRDefault="00000000">
      <w:pPr>
        <w:pStyle w:val="ConsPlusNormal0"/>
        <w:jc w:val="both"/>
      </w:pPr>
      <w:r>
        <w:t xml:space="preserve">(п. 22 в ред. </w:t>
      </w:r>
      <w:hyperlink r:id="rId172"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000000">
      <w:pPr>
        <w:pStyle w:val="ConsPlusNormal0"/>
        <w:spacing w:before="200"/>
        <w:ind w:firstLine="540"/>
        <w:jc w:val="both"/>
      </w:pPr>
      <w:r>
        <w:t xml:space="preserve">23. За предоставление лицензирующим органом лицензии или внесение изменений в реестр лицензий на основании заявления о внесении изменений в реестр лицензий уплачивается государственная пошлина в </w:t>
      </w:r>
      <w:hyperlink r:id="rId173" w:tooltip="&quot;Налоговый кодекс Российской Федерации (часть вторая)&quot; от 05.08.2000 N 117-ФЗ (ред. от 30.01.2026) {КонсультантПлюс}">
        <w:r w:rsidR="00555C54">
          <w:rPr>
            <w:color w:val="0000FF"/>
          </w:rPr>
          <w:t>размере</w:t>
        </w:r>
      </w:hyperlink>
      <w:r>
        <w:t xml:space="preserve"> и </w:t>
      </w:r>
      <w:hyperlink r:id="rId174" w:tooltip="&quot;Налоговый кодекс Российской Федерации (часть вторая)&quot; от 05.08.2000 N 117-ФЗ (ред. от 30.01.2026) {КонсультантПлюс}">
        <w:r w:rsidR="00555C54">
          <w:rPr>
            <w:color w:val="0000FF"/>
          </w:rPr>
          <w:t>порядке</w:t>
        </w:r>
      </w:hyperlink>
      <w:r>
        <w:t>, которые установлены законодательством Российской Федерации о налогах и сборах.</w:t>
      </w:r>
    </w:p>
    <w:p w:rsidR="00555C54" w:rsidRDefault="00000000">
      <w:pPr>
        <w:pStyle w:val="ConsPlusNormal0"/>
        <w:jc w:val="both"/>
      </w:pPr>
      <w:r>
        <w:t xml:space="preserve">(п. 23 в ред. </w:t>
      </w:r>
      <w:hyperlink r:id="rId175"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Постановления</w:t>
        </w:r>
      </w:hyperlink>
      <w:r>
        <w:t xml:space="preserve"> Правительства РФ от 30.11.2021 N 2124)</w:t>
      </w:r>
    </w:p>
    <w:p w:rsidR="00555C54" w:rsidRDefault="00555C54">
      <w:pPr>
        <w:pStyle w:val="ConsPlusNormal0"/>
        <w:ind w:firstLine="540"/>
        <w:jc w:val="both"/>
      </w:pPr>
    </w:p>
    <w:p w:rsidR="00555C54" w:rsidRDefault="00555C54">
      <w:pPr>
        <w:pStyle w:val="ConsPlusNormal0"/>
        <w:ind w:firstLine="540"/>
        <w:jc w:val="both"/>
      </w:pPr>
    </w:p>
    <w:p w:rsidR="00555C54" w:rsidRDefault="00555C54">
      <w:pPr>
        <w:pStyle w:val="ConsPlusNormal0"/>
        <w:ind w:firstLine="540"/>
        <w:jc w:val="both"/>
      </w:pPr>
    </w:p>
    <w:p w:rsidR="00555C54" w:rsidRDefault="00555C54">
      <w:pPr>
        <w:pStyle w:val="ConsPlusNormal0"/>
        <w:ind w:firstLine="540"/>
        <w:jc w:val="both"/>
      </w:pPr>
    </w:p>
    <w:p w:rsidR="00555C54" w:rsidRDefault="00555C54">
      <w:pPr>
        <w:pStyle w:val="ConsPlusNormal0"/>
        <w:ind w:firstLine="540"/>
        <w:jc w:val="both"/>
      </w:pPr>
    </w:p>
    <w:p w:rsidR="00555C54" w:rsidRDefault="00000000">
      <w:pPr>
        <w:pStyle w:val="ConsPlusNormal0"/>
        <w:jc w:val="right"/>
        <w:outlineLvl w:val="1"/>
      </w:pPr>
      <w:r>
        <w:t>Приложение</w:t>
      </w:r>
    </w:p>
    <w:p w:rsidR="00555C54" w:rsidRDefault="00000000">
      <w:pPr>
        <w:pStyle w:val="ConsPlusNormal0"/>
        <w:jc w:val="right"/>
      </w:pPr>
      <w:r>
        <w:t>к Положению о лицензировании</w:t>
      </w:r>
    </w:p>
    <w:p w:rsidR="00555C54" w:rsidRDefault="00000000">
      <w:pPr>
        <w:pStyle w:val="ConsPlusNormal0"/>
        <w:jc w:val="right"/>
      </w:pPr>
      <w:r>
        <w:t>образовательной деятельности</w:t>
      </w:r>
    </w:p>
    <w:p w:rsidR="00555C54" w:rsidRDefault="00555C54">
      <w:pPr>
        <w:pStyle w:val="ConsPlusNormal0"/>
        <w:jc w:val="center"/>
      </w:pPr>
    </w:p>
    <w:p w:rsidR="00555C54" w:rsidRDefault="00000000">
      <w:pPr>
        <w:pStyle w:val="ConsPlusTitle0"/>
        <w:jc w:val="center"/>
      </w:pPr>
      <w:bookmarkStart w:id="39" w:name="P309"/>
      <w:bookmarkEnd w:id="39"/>
      <w:r>
        <w:t>ПЕРЕЧЕНЬ</w:t>
      </w:r>
    </w:p>
    <w:p w:rsidR="00555C54" w:rsidRDefault="00000000">
      <w:pPr>
        <w:pStyle w:val="ConsPlusTitle0"/>
        <w:jc w:val="center"/>
      </w:pPr>
      <w:r>
        <w:t>ДЕЯТЕЛЬНОСТИ ПО РЕАЛИЗАЦИИ ОБРАЗОВАТЕЛЬНЫХ ПРОГРАММ</w:t>
      </w:r>
    </w:p>
    <w:p w:rsidR="00555C54" w:rsidRDefault="00555C5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5C54">
        <w:tc>
          <w:tcPr>
            <w:tcW w:w="60" w:type="dxa"/>
            <w:tcBorders>
              <w:top w:val="nil"/>
              <w:left w:val="nil"/>
              <w:bottom w:val="nil"/>
              <w:right w:val="nil"/>
            </w:tcBorders>
            <w:shd w:val="clear" w:color="auto" w:fill="CED3F1"/>
            <w:tcMar>
              <w:top w:w="0" w:type="dxa"/>
              <w:left w:w="0" w:type="dxa"/>
              <w:bottom w:w="0" w:type="dxa"/>
              <w:right w:w="0" w:type="dxa"/>
            </w:tcMar>
          </w:tcPr>
          <w:p w:rsidR="00555C54" w:rsidRDefault="00555C5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5C54" w:rsidRDefault="00000000">
            <w:pPr>
              <w:pStyle w:val="ConsPlusNormal0"/>
              <w:jc w:val="center"/>
            </w:pPr>
            <w:r>
              <w:rPr>
                <w:color w:val="392C69"/>
              </w:rPr>
              <w:t>Список изменяющих документов</w:t>
            </w:r>
          </w:p>
          <w:p w:rsidR="00555C54" w:rsidRDefault="00000000">
            <w:pPr>
              <w:pStyle w:val="ConsPlusNormal0"/>
              <w:jc w:val="center"/>
            </w:pPr>
            <w:r>
              <w:rPr>
                <w:color w:val="392C69"/>
              </w:rPr>
              <w:t xml:space="preserve">(в ред. Постановлений Правительства РФ от 28.07.2021 </w:t>
            </w:r>
            <w:hyperlink r:id="rId176" w:tooltip="Постановление Правительства РФ от 28.07.2021 N 1270 (ред. от 30.11.2021) &quot;О внесении изменений в приложение к Положению о лицензировании образовательной деятельности&quot; {КонсультантПлюс}">
              <w:r w:rsidR="00555C54">
                <w:rPr>
                  <w:color w:val="0000FF"/>
                </w:rPr>
                <w:t>N 1270</w:t>
              </w:r>
            </w:hyperlink>
            <w:r>
              <w:rPr>
                <w:color w:val="392C69"/>
              </w:rPr>
              <w:t>,</w:t>
            </w:r>
          </w:p>
          <w:p w:rsidR="00555C54" w:rsidRDefault="00000000">
            <w:pPr>
              <w:pStyle w:val="ConsPlusNormal0"/>
              <w:jc w:val="center"/>
            </w:pPr>
            <w:r>
              <w:rPr>
                <w:color w:val="392C69"/>
              </w:rPr>
              <w:t xml:space="preserve">от 30.11.2021 </w:t>
            </w:r>
            <w:hyperlink r:id="rId177" w:tooltip="Постановление Правительства РФ от 30.11.2021 N 2124 (ред. от 30.11.2021) &quot;О внесении изменений в постановление Правительства Российской Федерации от 18 сентября 2020 г. N 1490 и постановление Правительства Российской Федерации от 28 июля 2021 г. N 1270&quot; {Консу">
              <w:r w:rsidR="00555C54">
                <w:rPr>
                  <w:color w:val="0000FF"/>
                </w:rPr>
                <w:t>N 2124</w:t>
              </w:r>
            </w:hyperlink>
            <w:r>
              <w:rPr>
                <w:color w:val="392C69"/>
              </w:rPr>
              <w:t xml:space="preserve">, от 12.09.2022 </w:t>
            </w:r>
            <w:hyperlink r:id="rId178"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N 1593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5C54" w:rsidRDefault="00555C54">
            <w:pPr>
              <w:pStyle w:val="ConsPlusNormal0"/>
            </w:pPr>
          </w:p>
        </w:tc>
      </w:tr>
    </w:tbl>
    <w:p w:rsidR="00555C54" w:rsidRDefault="00555C54">
      <w:pPr>
        <w:pStyle w:val="ConsPlusNormal0"/>
        <w:ind w:firstLine="540"/>
        <w:jc w:val="both"/>
      </w:pPr>
    </w:p>
    <w:p w:rsidR="00555C54" w:rsidRDefault="00000000">
      <w:pPr>
        <w:pStyle w:val="ConsPlusNormal0"/>
        <w:ind w:firstLine="540"/>
        <w:jc w:val="both"/>
      </w:pPr>
      <w:r>
        <w:t>1. Реализация основной общеобразовательной программы дошкольного образования</w:t>
      </w:r>
    </w:p>
    <w:p w:rsidR="00555C54" w:rsidRDefault="00000000">
      <w:pPr>
        <w:pStyle w:val="ConsPlusNormal0"/>
        <w:spacing w:before="200"/>
        <w:ind w:firstLine="540"/>
        <w:jc w:val="both"/>
      </w:pPr>
      <w:r>
        <w:t>2. Реализация основной общеобразовательной программы начального общего образования</w:t>
      </w:r>
    </w:p>
    <w:p w:rsidR="00555C54" w:rsidRDefault="00000000">
      <w:pPr>
        <w:pStyle w:val="ConsPlusNormal0"/>
        <w:spacing w:before="200"/>
        <w:ind w:firstLine="540"/>
        <w:jc w:val="both"/>
      </w:pPr>
      <w:r>
        <w:t>3. Реализация основной общеобразовательной программы основного общего образования</w:t>
      </w:r>
    </w:p>
    <w:p w:rsidR="00555C54" w:rsidRDefault="00000000">
      <w:pPr>
        <w:pStyle w:val="ConsPlusNormal0"/>
        <w:spacing w:before="200"/>
        <w:ind w:firstLine="540"/>
        <w:jc w:val="both"/>
      </w:pPr>
      <w:r>
        <w:t>4. Реализация основной общеобразовательной программы среднего общего образования</w:t>
      </w:r>
    </w:p>
    <w:p w:rsidR="00555C54" w:rsidRDefault="00000000">
      <w:pPr>
        <w:pStyle w:val="ConsPlusNormal0"/>
        <w:spacing w:before="200"/>
        <w:ind w:firstLine="540"/>
        <w:jc w:val="both"/>
      </w:pPr>
      <w:r>
        <w:t xml:space="preserve">5. Реализация основной профессиональной образовательной программы среднего профессионального образования - программы подготовки квалифицированных рабочих, служащих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 xml:space="preserve">6. Реализация основной профессиональной образовательной программы среднего профессионального образования - программы подготовки специалистов среднего звена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 xml:space="preserve">7. Реализация основной профессиональной образовательной программы высшего образования - программы бакалавриата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 xml:space="preserve">8. Реализация основной профессиональной образовательной программы высшего образования - программы специалитета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 xml:space="preserve">9. Реализация основной профессиональной образовательной программы высшего образования - программы магистратуры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 xml:space="preserve">10. Реализация основной профессиональной образовательной программы высшего образования - программы подготовки научных и научно-педагогических кадров в аспирантуре (адъюнктуре)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jc w:val="both"/>
      </w:pPr>
      <w:r>
        <w:t xml:space="preserve">(в ред. </w:t>
      </w:r>
      <w:hyperlink r:id="rId179" w:tooltip="Постановление Правительства РФ от 28.07.2021 N 1270 (ред. от 30.11.2021) &quot;О внесении изменений в приложение к Положению о лицензировании образовательной деятельности&quot; {КонсультантПлюс}">
        <w:r w:rsidR="00555C54">
          <w:rPr>
            <w:color w:val="0000FF"/>
          </w:rPr>
          <w:t>Постановления</w:t>
        </w:r>
      </w:hyperlink>
      <w:r>
        <w:t xml:space="preserve"> Правительства РФ от 28.07.2021 N 1270)</w:t>
      </w:r>
    </w:p>
    <w:p w:rsidR="00555C54" w:rsidRDefault="00000000">
      <w:pPr>
        <w:pStyle w:val="ConsPlusNormal0"/>
        <w:spacing w:before="200"/>
        <w:ind w:firstLine="540"/>
        <w:jc w:val="both"/>
      </w:pPr>
      <w:r>
        <w:t xml:space="preserve">11. Реализация основной профессиональной образовательной программы высшего образования - программы ординатуры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 xml:space="preserve">12. Реализация основной профессиональной образовательной программы высшего образования - программы ассистентуры-стажировки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 xml:space="preserve">13. Реализация основной программы профессионального обучения - программы профессиональной подготовки по профессиям рабочих, должностям служащих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 xml:space="preserve">14. Реализация основной программы профессионального обучения - программы переподготовки рабочих, служащих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 xml:space="preserve">15. Реализация основной программы профессионального обучения - программы повышения квалификации рабочих, служащих </w:t>
      </w:r>
      <w:hyperlink w:anchor="P341" w:tooltip="&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
        <w:r w:rsidR="00555C54">
          <w:rPr>
            <w:color w:val="0000FF"/>
          </w:rPr>
          <w:t>&lt;*&gt;</w:t>
        </w:r>
      </w:hyperlink>
    </w:p>
    <w:p w:rsidR="00555C54" w:rsidRDefault="00000000">
      <w:pPr>
        <w:pStyle w:val="ConsPlusNormal0"/>
        <w:spacing w:before="200"/>
        <w:ind w:firstLine="540"/>
        <w:jc w:val="both"/>
      </w:pPr>
      <w:r>
        <w:t>16. Реализация дополнительных общеобразовательных программ - дополнительных общеразвивающих программ</w:t>
      </w:r>
    </w:p>
    <w:p w:rsidR="00555C54" w:rsidRDefault="00000000">
      <w:pPr>
        <w:pStyle w:val="ConsPlusNormal0"/>
        <w:spacing w:before="200"/>
        <w:ind w:firstLine="540"/>
        <w:jc w:val="both"/>
      </w:pPr>
      <w:bookmarkStart w:id="40" w:name="P332"/>
      <w:bookmarkEnd w:id="40"/>
      <w:r>
        <w:t>17. Реализация дополнительных общеобразовательных программ - дополнительных предпрофессиональных программ в области искусств</w:t>
      </w:r>
    </w:p>
    <w:p w:rsidR="00555C54" w:rsidRDefault="00000000">
      <w:pPr>
        <w:pStyle w:val="ConsPlusNormal0"/>
        <w:jc w:val="both"/>
      </w:pPr>
      <w:r>
        <w:t xml:space="preserve">(п. 17 в ред. </w:t>
      </w:r>
      <w:hyperlink r:id="rId180"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Постановления</w:t>
        </w:r>
      </w:hyperlink>
      <w:r>
        <w:t xml:space="preserve"> Правительства РФ от 12.09.2022 N 1593)</w:t>
      </w:r>
    </w:p>
    <w:p w:rsidR="00555C54" w:rsidRDefault="00000000">
      <w:pPr>
        <w:pStyle w:val="ConsPlusNormal0"/>
        <w:spacing w:before="200"/>
        <w:ind w:firstLine="540"/>
        <w:jc w:val="both"/>
      </w:pPr>
      <w:r>
        <w:t>17(1). Реализация дополнительных общеобразовательных программ - дополнительных образовательных программ спортивной подготовки</w:t>
      </w:r>
    </w:p>
    <w:p w:rsidR="00555C54" w:rsidRDefault="00000000">
      <w:pPr>
        <w:pStyle w:val="ConsPlusNormal0"/>
        <w:jc w:val="both"/>
      </w:pPr>
      <w:r>
        <w:t xml:space="preserve">(п. 17(1) введен </w:t>
      </w:r>
      <w:hyperlink r:id="rId181" w:tooltip="Постановление Правительства РФ от 12.09.2022 N 1593 &quot;О внесении изменений в Положение о лицензировании образовательной деятельности&quot; {КонсультантПлюс}">
        <w:r w:rsidR="00555C54">
          <w:rPr>
            <w:color w:val="0000FF"/>
          </w:rPr>
          <w:t>Постановлением</w:t>
        </w:r>
      </w:hyperlink>
      <w:r>
        <w:t xml:space="preserve"> Правительства РФ от 12.09.2022 N 1593)</w:t>
      </w:r>
    </w:p>
    <w:p w:rsidR="00555C54" w:rsidRDefault="00000000">
      <w:pPr>
        <w:pStyle w:val="ConsPlusNormal0"/>
        <w:spacing w:before="200"/>
        <w:ind w:firstLine="540"/>
        <w:jc w:val="both"/>
      </w:pPr>
      <w:r>
        <w:t>18. Реализация дополнительных профессиональных программ - программ повышения квалификации</w:t>
      </w:r>
    </w:p>
    <w:p w:rsidR="00555C54" w:rsidRDefault="00000000">
      <w:pPr>
        <w:pStyle w:val="ConsPlusNormal0"/>
        <w:spacing w:before="200"/>
        <w:ind w:firstLine="540"/>
        <w:jc w:val="both"/>
      </w:pPr>
      <w:r>
        <w:t>19. Реализация дополнительных профессиональных программ - программ профессиональной переподготовки</w:t>
      </w:r>
    </w:p>
    <w:p w:rsidR="00555C54" w:rsidRDefault="00000000">
      <w:pPr>
        <w:pStyle w:val="ConsPlusNormal0"/>
        <w:spacing w:before="200"/>
        <w:ind w:firstLine="540"/>
        <w:jc w:val="both"/>
      </w:pPr>
      <w:r>
        <w:t>20. Реализация образовательных программ, направленных на подготовку служителей и религиозного персонала религиозных организаций</w:t>
      </w:r>
    </w:p>
    <w:p w:rsidR="00555C54" w:rsidRDefault="00555C54">
      <w:pPr>
        <w:pStyle w:val="ConsPlusNormal0"/>
        <w:ind w:firstLine="540"/>
        <w:jc w:val="both"/>
      </w:pPr>
    </w:p>
    <w:p w:rsidR="00555C54" w:rsidRDefault="00000000">
      <w:pPr>
        <w:pStyle w:val="ConsPlusNormal0"/>
        <w:ind w:firstLine="540"/>
        <w:jc w:val="both"/>
      </w:pPr>
      <w:r>
        <w:t>--------------------------------</w:t>
      </w:r>
    </w:p>
    <w:p w:rsidR="00555C54" w:rsidRDefault="00000000">
      <w:pPr>
        <w:pStyle w:val="ConsPlusNormal0"/>
        <w:spacing w:before="200"/>
        <w:ind w:firstLine="540"/>
        <w:jc w:val="both"/>
      </w:pPr>
      <w:bookmarkStart w:id="41" w:name="P341"/>
      <w:bookmarkEnd w:id="41"/>
      <w:r>
        <w:t>&lt;*&gt; Реализация образовательных программ осуществляется в соответствии с перечнями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утверждаемыми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сферах общего образования, высшего образования, и по научным специальностям, предусмотренным номенклатурой научных специальностей, по которым присуждаются ученые степени,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555C54" w:rsidRDefault="00000000">
      <w:pPr>
        <w:pStyle w:val="ConsPlusNormal0"/>
        <w:jc w:val="both"/>
      </w:pPr>
      <w:r>
        <w:t xml:space="preserve">(сноска в ред. </w:t>
      </w:r>
      <w:hyperlink r:id="rId182" w:tooltip="Постановление Правительства РФ от 28.07.2021 N 1270 (ред. от 30.11.2021) &quot;О внесении изменений в приложение к Положению о лицензировании образовательной деятельности&quot; {КонсультантПлюс}">
        <w:r w:rsidR="00555C54">
          <w:rPr>
            <w:color w:val="0000FF"/>
          </w:rPr>
          <w:t>Постановления</w:t>
        </w:r>
      </w:hyperlink>
      <w:r>
        <w:t xml:space="preserve"> Правительства РФ от 28.07.2021 N 1270)</w:t>
      </w:r>
    </w:p>
    <w:p w:rsidR="00555C54" w:rsidRDefault="00555C54">
      <w:pPr>
        <w:pStyle w:val="ConsPlusNormal0"/>
        <w:ind w:firstLine="540"/>
        <w:jc w:val="both"/>
      </w:pPr>
    </w:p>
    <w:p w:rsidR="00555C54" w:rsidRDefault="00555C54">
      <w:pPr>
        <w:pStyle w:val="ConsPlusNormal0"/>
        <w:ind w:firstLine="540"/>
        <w:jc w:val="both"/>
      </w:pPr>
    </w:p>
    <w:p w:rsidR="00555C54" w:rsidRDefault="00555C54">
      <w:pPr>
        <w:pStyle w:val="ConsPlusNormal0"/>
        <w:pBdr>
          <w:bottom w:val="single" w:sz="6" w:space="0" w:color="auto"/>
        </w:pBdr>
        <w:spacing w:before="100" w:after="100"/>
        <w:jc w:val="both"/>
        <w:rPr>
          <w:sz w:val="2"/>
          <w:szCs w:val="2"/>
        </w:rPr>
      </w:pPr>
    </w:p>
    <w:sectPr w:rsidR="00555C54">
      <w:headerReference w:type="default" r:id="rId183"/>
      <w:footerReference w:type="default" r:id="rId184"/>
      <w:headerReference w:type="first" r:id="rId185"/>
      <w:footerReference w:type="first" r:id="rId18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E47D7" w:rsidRDefault="008E47D7">
      <w:r>
        <w:separator/>
      </w:r>
    </w:p>
  </w:endnote>
  <w:endnote w:type="continuationSeparator" w:id="0">
    <w:p w:rsidR="008E47D7" w:rsidRDefault="008E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5C54" w:rsidRDefault="00555C5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55C54">
      <w:trPr>
        <w:trHeight w:hRule="exact" w:val="1663"/>
      </w:trPr>
      <w:tc>
        <w:tcPr>
          <w:tcW w:w="1650" w:type="pct"/>
          <w:vAlign w:val="center"/>
        </w:tcPr>
        <w:p w:rsidR="00555C5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55C54" w:rsidRDefault="00555C54">
          <w:pPr>
            <w:pStyle w:val="ConsPlusNormal0"/>
            <w:jc w:val="center"/>
          </w:pPr>
          <w:hyperlink r:id="rId1">
            <w:r>
              <w:rPr>
                <w:rFonts w:ascii="Tahoma" w:hAnsi="Tahoma" w:cs="Tahoma"/>
                <w:b/>
                <w:color w:val="0000FF"/>
              </w:rPr>
              <w:t>www.consultant.ru</w:t>
            </w:r>
          </w:hyperlink>
        </w:p>
      </w:tc>
      <w:tc>
        <w:tcPr>
          <w:tcW w:w="1650" w:type="pct"/>
          <w:vAlign w:val="center"/>
        </w:tcPr>
        <w:p w:rsidR="00555C5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55C54"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5C54" w:rsidRDefault="00555C5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55C54">
      <w:trPr>
        <w:trHeight w:hRule="exact" w:val="1663"/>
      </w:trPr>
      <w:tc>
        <w:tcPr>
          <w:tcW w:w="1650" w:type="pct"/>
          <w:vAlign w:val="center"/>
        </w:tcPr>
        <w:p w:rsidR="00555C5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55C54" w:rsidRDefault="00555C54">
          <w:pPr>
            <w:pStyle w:val="ConsPlusNormal0"/>
            <w:jc w:val="center"/>
          </w:pPr>
          <w:hyperlink r:id="rId1">
            <w:r>
              <w:rPr>
                <w:rFonts w:ascii="Tahoma" w:hAnsi="Tahoma" w:cs="Tahoma"/>
                <w:b/>
                <w:color w:val="0000FF"/>
              </w:rPr>
              <w:t>www.consultant.ru</w:t>
            </w:r>
          </w:hyperlink>
        </w:p>
      </w:tc>
      <w:tc>
        <w:tcPr>
          <w:tcW w:w="1650" w:type="pct"/>
          <w:vAlign w:val="center"/>
        </w:tcPr>
        <w:p w:rsidR="00555C5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55C54"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E47D7" w:rsidRDefault="008E47D7">
      <w:r>
        <w:separator/>
      </w:r>
    </w:p>
  </w:footnote>
  <w:footnote w:type="continuationSeparator" w:id="0">
    <w:p w:rsidR="008E47D7" w:rsidRDefault="008E4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555C54">
      <w:trPr>
        <w:trHeight w:hRule="exact" w:val="1683"/>
      </w:trPr>
      <w:tc>
        <w:tcPr>
          <w:tcW w:w="2700" w:type="pct"/>
          <w:vAlign w:val="center"/>
        </w:tcPr>
        <w:p w:rsidR="00555C54" w:rsidRDefault="00000000">
          <w:pPr>
            <w:pStyle w:val="ConsPlusNormal0"/>
            <w:rPr>
              <w:rFonts w:ascii="Tahoma" w:hAnsi="Tahoma" w:cs="Tahoma"/>
            </w:rPr>
          </w:pPr>
          <w:r>
            <w:rPr>
              <w:rFonts w:ascii="Tahoma" w:hAnsi="Tahoma" w:cs="Tahoma"/>
              <w:sz w:val="16"/>
              <w:szCs w:val="16"/>
            </w:rPr>
            <w:t>Постановление Правительства РФ от 18.09.2020 N 1490</w:t>
          </w:r>
          <w:r>
            <w:rPr>
              <w:rFonts w:ascii="Tahoma" w:hAnsi="Tahoma" w:cs="Tahoma"/>
              <w:sz w:val="16"/>
              <w:szCs w:val="16"/>
            </w:rPr>
            <w:br/>
            <w:t>(ред. от 20.06.2024)</w:t>
          </w:r>
          <w:r>
            <w:rPr>
              <w:rFonts w:ascii="Tahoma" w:hAnsi="Tahoma" w:cs="Tahoma"/>
              <w:sz w:val="16"/>
              <w:szCs w:val="16"/>
            </w:rPr>
            <w:br/>
            <w:t>"О лицензировании образовательной деятельности"...</w:t>
          </w:r>
        </w:p>
      </w:tc>
      <w:tc>
        <w:tcPr>
          <w:tcW w:w="2300" w:type="pct"/>
          <w:vAlign w:val="center"/>
        </w:tcPr>
        <w:p w:rsidR="00555C5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sidR="00555C54">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11.02.2026</w:t>
          </w:r>
        </w:p>
      </w:tc>
    </w:tr>
  </w:tbl>
  <w:p w:rsidR="00555C54" w:rsidRDefault="00555C54">
    <w:pPr>
      <w:pStyle w:val="ConsPlusNormal0"/>
      <w:pBdr>
        <w:bottom w:val="single" w:sz="12" w:space="0" w:color="auto"/>
      </w:pBdr>
      <w:rPr>
        <w:sz w:val="2"/>
        <w:szCs w:val="2"/>
      </w:rPr>
    </w:pPr>
  </w:p>
  <w:p w:rsidR="00555C54" w:rsidRDefault="00555C54">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555C54">
      <w:trPr>
        <w:trHeight w:hRule="exact" w:val="1683"/>
      </w:trPr>
      <w:tc>
        <w:tcPr>
          <w:tcW w:w="2700" w:type="pct"/>
          <w:vAlign w:val="center"/>
        </w:tcPr>
        <w:p w:rsidR="00555C54" w:rsidRDefault="00000000">
          <w:pPr>
            <w:pStyle w:val="ConsPlusNormal0"/>
            <w:rPr>
              <w:rFonts w:ascii="Tahoma" w:hAnsi="Tahoma" w:cs="Tahoma"/>
            </w:rPr>
          </w:pPr>
          <w:r>
            <w:rPr>
              <w:rFonts w:ascii="Tahoma" w:hAnsi="Tahoma" w:cs="Tahoma"/>
              <w:sz w:val="16"/>
              <w:szCs w:val="16"/>
            </w:rPr>
            <w:t>Постановление Правительства РФ от 18.09.2020 N 1490</w:t>
          </w:r>
          <w:r>
            <w:rPr>
              <w:rFonts w:ascii="Tahoma" w:hAnsi="Tahoma" w:cs="Tahoma"/>
              <w:sz w:val="16"/>
              <w:szCs w:val="16"/>
            </w:rPr>
            <w:br/>
            <w:t>(ред. от 20.06.2024)</w:t>
          </w:r>
          <w:r>
            <w:rPr>
              <w:rFonts w:ascii="Tahoma" w:hAnsi="Tahoma" w:cs="Tahoma"/>
              <w:sz w:val="16"/>
              <w:szCs w:val="16"/>
            </w:rPr>
            <w:br/>
            <w:t>"О лицензировании образовательной деятельности"...</w:t>
          </w:r>
        </w:p>
      </w:tc>
      <w:tc>
        <w:tcPr>
          <w:tcW w:w="2300" w:type="pct"/>
          <w:vAlign w:val="center"/>
        </w:tcPr>
        <w:p w:rsidR="00555C5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sidR="00555C54">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11.02.2026</w:t>
          </w:r>
        </w:p>
      </w:tc>
    </w:tr>
  </w:tbl>
  <w:p w:rsidR="00555C54" w:rsidRDefault="00555C54">
    <w:pPr>
      <w:pStyle w:val="ConsPlusNormal0"/>
      <w:pBdr>
        <w:bottom w:val="single" w:sz="12" w:space="0" w:color="auto"/>
      </w:pBdr>
      <w:rPr>
        <w:sz w:val="2"/>
        <w:szCs w:val="2"/>
      </w:rPr>
    </w:pPr>
  </w:p>
  <w:p w:rsidR="00555C54" w:rsidRDefault="00555C54">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C54"/>
    <w:rsid w:val="004E6BF6"/>
    <w:rsid w:val="00555C54"/>
    <w:rsid w:val="006735F7"/>
    <w:rsid w:val="008E47D7"/>
    <w:rsid w:val="00922EC4"/>
    <w:rsid w:val="00A06215"/>
    <w:rsid w:val="00E60404"/>
    <w:rsid w:val="00FE52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AD8F7"/>
  <w15:docId w15:val="{7558C174-7751-4515-B48F-E8332F399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30122&amp;dst=12" TargetMode="External"/><Relationship Id="rId117" Type="http://schemas.openxmlformats.org/officeDocument/2006/relationships/hyperlink" Target="https://login.consultant.ru/link/?req=doc&amp;base=LAW&amp;n=510818&amp;dst=266" TargetMode="External"/><Relationship Id="rId21" Type="http://schemas.openxmlformats.org/officeDocument/2006/relationships/hyperlink" Target="https://login.consultant.ru/link/?req=doc&amp;base=LAW&amp;n=459299&amp;dst=100005" TargetMode="External"/><Relationship Id="rId42" Type="http://schemas.openxmlformats.org/officeDocument/2006/relationships/hyperlink" Target="https://login.consultant.ru/link/?req=doc&amp;base=LAW&amp;n=426559&amp;dst=100011" TargetMode="External"/><Relationship Id="rId47" Type="http://schemas.openxmlformats.org/officeDocument/2006/relationships/hyperlink" Target="https://login.consultant.ru/link/?req=doc&amp;base=LAW&amp;n=510818&amp;dst=361" TargetMode="External"/><Relationship Id="rId63" Type="http://schemas.openxmlformats.org/officeDocument/2006/relationships/hyperlink" Target="https://login.consultant.ru/link/?req=doc&amp;base=LAW&amp;n=510818&amp;dst=356" TargetMode="External"/><Relationship Id="rId68" Type="http://schemas.openxmlformats.org/officeDocument/2006/relationships/hyperlink" Target="https://login.consultant.ru/link/?req=doc&amp;base=LAW&amp;n=499496&amp;dst=100449" TargetMode="External"/><Relationship Id="rId84" Type="http://schemas.openxmlformats.org/officeDocument/2006/relationships/hyperlink" Target="https://login.consultant.ru/link/?req=doc&amp;base=LAW&amp;n=525214&amp;dst=100027" TargetMode="External"/><Relationship Id="rId89" Type="http://schemas.openxmlformats.org/officeDocument/2006/relationships/hyperlink" Target="https://login.consultant.ru/link/?req=doc&amp;base=LAW&amp;n=510818&amp;dst=362" TargetMode="External"/><Relationship Id="rId112" Type="http://schemas.openxmlformats.org/officeDocument/2006/relationships/hyperlink" Target="https://login.consultant.ru/link/?req=doc&amp;base=LAW&amp;n=426559&amp;dst=100015" TargetMode="External"/><Relationship Id="rId133" Type="http://schemas.openxmlformats.org/officeDocument/2006/relationships/hyperlink" Target="https://login.consultant.ru/link/?req=doc&amp;base=LAW&amp;n=510818&amp;dst=713" TargetMode="External"/><Relationship Id="rId138" Type="http://schemas.openxmlformats.org/officeDocument/2006/relationships/hyperlink" Target="https://login.consultant.ru/link/?req=doc&amp;base=LAW&amp;n=510818&amp;dst=266" TargetMode="External"/><Relationship Id="rId154" Type="http://schemas.openxmlformats.org/officeDocument/2006/relationships/hyperlink" Target="https://login.consultant.ru/link/?req=doc&amp;base=LAW&amp;n=426559&amp;dst=100103" TargetMode="External"/><Relationship Id="rId159" Type="http://schemas.openxmlformats.org/officeDocument/2006/relationships/hyperlink" Target="https://login.consultant.ru/link/?req=doc&amp;base=LAW&amp;n=505891" TargetMode="External"/><Relationship Id="rId175" Type="http://schemas.openxmlformats.org/officeDocument/2006/relationships/hyperlink" Target="https://login.consultant.ru/link/?req=doc&amp;base=LAW&amp;n=403064&amp;dst=100113" TargetMode="External"/><Relationship Id="rId170" Type="http://schemas.openxmlformats.org/officeDocument/2006/relationships/hyperlink" Target="https://login.consultant.ru/link/?req=doc&amp;base=LAW&amp;n=403064&amp;dst=100109" TargetMode="External"/><Relationship Id="rId16" Type="http://schemas.openxmlformats.org/officeDocument/2006/relationships/hyperlink" Target="https://login.consultant.ru/link/?req=doc&amp;base=LAW&amp;n=525214&amp;dst=100010" TargetMode="External"/><Relationship Id="rId107" Type="http://schemas.openxmlformats.org/officeDocument/2006/relationships/hyperlink" Target="https://login.consultant.ru/link/?req=doc&amp;base=LAW&amp;n=525214&amp;dst=100032" TargetMode="External"/><Relationship Id="rId11" Type="http://schemas.openxmlformats.org/officeDocument/2006/relationships/hyperlink" Target="https://login.consultant.ru/link/?req=doc&amp;base=LAW&amp;n=426559&amp;dst=100005" TargetMode="External"/><Relationship Id="rId32" Type="http://schemas.openxmlformats.org/officeDocument/2006/relationships/hyperlink" Target="https://login.consultant.ru/link/?req=doc&amp;base=LAW&amp;n=403064&amp;dst=100028" TargetMode="External"/><Relationship Id="rId37" Type="http://schemas.openxmlformats.org/officeDocument/2006/relationships/hyperlink" Target="https://login.consultant.ru/link/?req=doc&amp;base=LAW&amp;n=403064&amp;dst=100029" TargetMode="External"/><Relationship Id="rId53" Type="http://schemas.openxmlformats.org/officeDocument/2006/relationships/hyperlink" Target="https://login.consultant.ru/link/?req=doc&amp;base=LAW&amp;n=510818&amp;dst=101151" TargetMode="External"/><Relationship Id="rId58" Type="http://schemas.openxmlformats.org/officeDocument/2006/relationships/hyperlink" Target="https://login.consultant.ru/link/?req=doc&amp;base=LAW&amp;n=403064&amp;dst=100034" TargetMode="External"/><Relationship Id="rId74" Type="http://schemas.openxmlformats.org/officeDocument/2006/relationships/hyperlink" Target="https://login.consultant.ru/link/?req=doc&amp;base=LAW&amp;n=510818&amp;dst=101048" TargetMode="External"/><Relationship Id="rId79" Type="http://schemas.openxmlformats.org/officeDocument/2006/relationships/hyperlink" Target="https://login.consultant.ru/link/?req=doc&amp;base=LAW&amp;n=510818&amp;dst=100265" TargetMode="External"/><Relationship Id="rId102" Type="http://schemas.openxmlformats.org/officeDocument/2006/relationships/hyperlink" Target="https://login.consultant.ru/link/?req=doc&amp;base=LAW&amp;n=330122&amp;dst=14" TargetMode="External"/><Relationship Id="rId123" Type="http://schemas.openxmlformats.org/officeDocument/2006/relationships/hyperlink" Target="https://login.consultant.ru/link/?req=doc&amp;base=LAW&amp;n=510818&amp;dst=266" TargetMode="External"/><Relationship Id="rId128" Type="http://schemas.openxmlformats.org/officeDocument/2006/relationships/hyperlink" Target="https://login.consultant.ru/link/?req=doc&amp;base=LAW&amp;n=426559&amp;dst=100054" TargetMode="External"/><Relationship Id="rId144" Type="http://schemas.openxmlformats.org/officeDocument/2006/relationships/hyperlink" Target="https://login.consultant.ru/link/?req=doc&amp;base=LAW&amp;n=510818&amp;dst=713" TargetMode="External"/><Relationship Id="rId149" Type="http://schemas.openxmlformats.org/officeDocument/2006/relationships/hyperlink" Target="https://login.consultant.ru/link/?req=doc&amp;base=LAW&amp;n=510818&amp;dst=266" TargetMode="External"/><Relationship Id="rId5" Type="http://schemas.openxmlformats.org/officeDocument/2006/relationships/endnotes" Target="endnotes.xml"/><Relationship Id="rId90" Type="http://schemas.openxmlformats.org/officeDocument/2006/relationships/hyperlink" Target="https://login.consultant.ru/link/?req=doc&amp;base=LAW&amp;n=503682&amp;dst=215" TargetMode="External"/><Relationship Id="rId95" Type="http://schemas.openxmlformats.org/officeDocument/2006/relationships/hyperlink" Target="https://login.consultant.ru/link/?req=doc&amp;base=LAW&amp;n=505891&amp;dst=334" TargetMode="External"/><Relationship Id="rId160" Type="http://schemas.openxmlformats.org/officeDocument/2006/relationships/hyperlink" Target="https://login.consultant.ru/link/?req=doc&amp;base=LAW&amp;n=426559&amp;dst=100108" TargetMode="External"/><Relationship Id="rId165" Type="http://schemas.openxmlformats.org/officeDocument/2006/relationships/hyperlink" Target="https://login.consultant.ru/link/?req=doc&amp;base=LAW&amp;n=403064&amp;dst=100101" TargetMode="External"/><Relationship Id="rId181" Type="http://schemas.openxmlformats.org/officeDocument/2006/relationships/hyperlink" Target="https://login.consultant.ru/link/?req=doc&amp;base=LAW&amp;n=426559&amp;dst=100110" TargetMode="External"/><Relationship Id="rId186" Type="http://schemas.openxmlformats.org/officeDocument/2006/relationships/footer" Target="footer2.xml"/><Relationship Id="rId22" Type="http://schemas.openxmlformats.org/officeDocument/2006/relationships/hyperlink" Target="https://login.consultant.ru/link/?req=doc&amp;base=LAW&amp;n=470488&amp;dst=100005" TargetMode="External"/><Relationship Id="rId27" Type="http://schemas.openxmlformats.org/officeDocument/2006/relationships/hyperlink" Target="https://login.consultant.ru/link/?req=doc&amp;base=LAW&amp;n=403064&amp;dst=100015" TargetMode="External"/><Relationship Id="rId43" Type="http://schemas.openxmlformats.org/officeDocument/2006/relationships/hyperlink" Target="https://login.consultant.ru/link/?req=doc&amp;base=LAW&amp;n=510818&amp;dst=101069" TargetMode="External"/><Relationship Id="rId48" Type="http://schemas.openxmlformats.org/officeDocument/2006/relationships/hyperlink" Target="https://login.consultant.ru/link/?req=doc&amp;base=LAW&amp;n=510818&amp;dst=101087" TargetMode="External"/><Relationship Id="rId64" Type="http://schemas.openxmlformats.org/officeDocument/2006/relationships/hyperlink" Target="https://login.consultant.ru/link/?req=doc&amp;base=LAW&amp;n=510818&amp;dst=100213" TargetMode="External"/><Relationship Id="rId69" Type="http://schemas.openxmlformats.org/officeDocument/2006/relationships/hyperlink" Target="https://login.consultant.ru/link/?req=doc&amp;base=LAW&amp;n=479242&amp;dst=100012" TargetMode="External"/><Relationship Id="rId113" Type="http://schemas.openxmlformats.org/officeDocument/2006/relationships/hyperlink" Target="https://login.consultant.ru/link/?req=doc&amp;base=LAW&amp;n=459299&amp;dst=100005" TargetMode="External"/><Relationship Id="rId118" Type="http://schemas.openxmlformats.org/officeDocument/2006/relationships/hyperlink" Target="https://login.consultant.ru/link/?req=doc&amp;base=LAW&amp;n=426559&amp;dst=100034" TargetMode="External"/><Relationship Id="rId134" Type="http://schemas.openxmlformats.org/officeDocument/2006/relationships/hyperlink" Target="https://login.consultant.ru/link/?req=doc&amp;base=LAW&amp;n=499496&amp;dst=100449" TargetMode="External"/><Relationship Id="rId139" Type="http://schemas.openxmlformats.org/officeDocument/2006/relationships/hyperlink" Target="https://login.consultant.ru/link/?req=doc&amp;base=LAW&amp;n=503682&amp;dst=215" TargetMode="External"/><Relationship Id="rId80" Type="http://schemas.openxmlformats.org/officeDocument/2006/relationships/hyperlink" Target="https://login.consultant.ru/link/?req=doc&amp;base=LAW&amp;n=510818&amp;dst=713" TargetMode="External"/><Relationship Id="rId85" Type="http://schemas.openxmlformats.org/officeDocument/2006/relationships/hyperlink" Target="https://login.consultant.ru/link/?req=doc&amp;base=LAW&amp;n=510818&amp;dst=357" TargetMode="External"/><Relationship Id="rId150" Type="http://schemas.openxmlformats.org/officeDocument/2006/relationships/hyperlink" Target="https://login.consultant.ru/link/?req=doc&amp;base=LAW&amp;n=503682&amp;dst=215" TargetMode="External"/><Relationship Id="rId155" Type="http://schemas.openxmlformats.org/officeDocument/2006/relationships/hyperlink" Target="https://login.consultant.ru/link/?req=doc&amp;base=LAW&amp;n=439769&amp;dst=102130" TargetMode="External"/><Relationship Id="rId171" Type="http://schemas.openxmlformats.org/officeDocument/2006/relationships/hyperlink" Target="https://login.consultant.ru/link/?req=doc&amp;base=LAW&amp;n=505891&amp;dst=100289" TargetMode="External"/><Relationship Id="rId176" Type="http://schemas.openxmlformats.org/officeDocument/2006/relationships/hyperlink" Target="https://login.consultant.ru/link/?req=doc&amp;base=LAW&amp;n=402001&amp;dst=100005" TargetMode="External"/><Relationship Id="rId12" Type="http://schemas.openxmlformats.org/officeDocument/2006/relationships/hyperlink" Target="https://login.consultant.ru/link/?req=doc&amp;base=LAW&amp;n=459299&amp;dst=100005" TargetMode="External"/><Relationship Id="rId17" Type="http://schemas.openxmlformats.org/officeDocument/2006/relationships/hyperlink" Target="https://login.consultant.ru/link/?req=doc&amp;base=LAW&amp;n=403064&amp;dst=100013" TargetMode="External"/><Relationship Id="rId33" Type="http://schemas.openxmlformats.org/officeDocument/2006/relationships/hyperlink" Target="https://login.consultant.ru/link/?req=doc&amp;base=LAW&amp;n=525214&amp;dst=100012" TargetMode="External"/><Relationship Id="rId38" Type="http://schemas.openxmlformats.org/officeDocument/2006/relationships/hyperlink" Target="https://login.consultant.ru/link/?req=doc&amp;base=LAW&amp;n=479242&amp;dst=100010" TargetMode="External"/><Relationship Id="rId59" Type="http://schemas.openxmlformats.org/officeDocument/2006/relationships/hyperlink" Target="https://login.consultant.ru/link/?req=doc&amp;base=LAW&amp;n=403064&amp;dst=100035" TargetMode="External"/><Relationship Id="rId103" Type="http://schemas.openxmlformats.org/officeDocument/2006/relationships/hyperlink" Target="https://login.consultant.ru/link/?req=doc&amp;base=LAW&amp;n=510818&amp;dst=713" TargetMode="External"/><Relationship Id="rId108" Type="http://schemas.openxmlformats.org/officeDocument/2006/relationships/hyperlink" Target="https://login.consultant.ru/link/?req=doc&amp;base=LAW&amp;n=510818&amp;dst=266" TargetMode="External"/><Relationship Id="rId124" Type="http://schemas.openxmlformats.org/officeDocument/2006/relationships/hyperlink" Target="https://login.consultant.ru/link/?req=doc&amp;base=LAW&amp;n=503682&amp;dst=215" TargetMode="External"/><Relationship Id="rId129" Type="http://schemas.openxmlformats.org/officeDocument/2006/relationships/hyperlink" Target="https://login.consultant.ru/link/?req=doc&amp;base=LAW&amp;n=505891&amp;dst=224" TargetMode="External"/><Relationship Id="rId54" Type="http://schemas.openxmlformats.org/officeDocument/2006/relationships/hyperlink" Target="https://login.consultant.ru/link/?req=doc&amp;base=LAW&amp;n=470488&amp;dst=100010" TargetMode="External"/><Relationship Id="rId70" Type="http://schemas.openxmlformats.org/officeDocument/2006/relationships/hyperlink" Target="https://login.consultant.ru/link/?req=doc&amp;base=LAW&amp;n=510818&amp;dst=101038" TargetMode="External"/><Relationship Id="rId75" Type="http://schemas.openxmlformats.org/officeDocument/2006/relationships/hyperlink" Target="https://login.consultant.ru/link/?req=doc&amp;base=LAW&amp;n=510818&amp;dst=100702" TargetMode="External"/><Relationship Id="rId91" Type="http://schemas.openxmlformats.org/officeDocument/2006/relationships/hyperlink" Target="https://login.consultant.ru/link/?req=doc&amp;base=LAW&amp;n=510818&amp;dst=101151" TargetMode="External"/><Relationship Id="rId96" Type="http://schemas.openxmlformats.org/officeDocument/2006/relationships/hyperlink" Target="https://login.consultant.ru/link/?req=doc&amp;base=LAW&amp;n=403064&amp;dst=100039" TargetMode="External"/><Relationship Id="rId140" Type="http://schemas.openxmlformats.org/officeDocument/2006/relationships/hyperlink" Target="https://login.consultant.ru/link/?req=doc&amp;base=LAW&amp;n=510818&amp;dst=101151" TargetMode="External"/><Relationship Id="rId145" Type="http://schemas.openxmlformats.org/officeDocument/2006/relationships/hyperlink" Target="https://login.consultant.ru/link/?req=doc&amp;base=LAW&amp;n=499496&amp;dst=100449" TargetMode="External"/><Relationship Id="rId161" Type="http://schemas.openxmlformats.org/officeDocument/2006/relationships/hyperlink" Target="https://login.consultant.ru/link/?req=doc&amp;base=LAW&amp;n=426559&amp;dst=100006" TargetMode="External"/><Relationship Id="rId166" Type="http://schemas.openxmlformats.org/officeDocument/2006/relationships/hyperlink" Target="https://login.consultant.ru/link/?req=doc&amp;base=LAW&amp;n=403064&amp;dst=100105" TargetMode="External"/><Relationship Id="rId182" Type="http://schemas.openxmlformats.org/officeDocument/2006/relationships/hyperlink" Target="https://login.consultant.ru/link/?req=doc&amp;base=LAW&amp;n=402001&amp;dst=100011" TargetMode="External"/><Relationship Id="rId187"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LAW&amp;n=479242&amp;dst=100005" TargetMode="External"/><Relationship Id="rId28" Type="http://schemas.openxmlformats.org/officeDocument/2006/relationships/hyperlink" Target="https://login.consultant.ru/link/?req=doc&amp;base=LAW&amp;n=403064&amp;dst=100017" TargetMode="External"/><Relationship Id="rId49" Type="http://schemas.openxmlformats.org/officeDocument/2006/relationships/hyperlink" Target="https://login.consultant.ru/link/?req=doc&amp;base=LAW&amp;n=510818&amp;dst=266" TargetMode="External"/><Relationship Id="rId114" Type="http://schemas.openxmlformats.org/officeDocument/2006/relationships/hyperlink" Target="https://login.consultant.ru/link/?req=doc&amp;base=LAW&amp;n=510818&amp;dst=360" TargetMode="External"/><Relationship Id="rId119" Type="http://schemas.openxmlformats.org/officeDocument/2006/relationships/hyperlink" Target="https://login.consultant.ru/link/?req=doc&amp;base=LAW&amp;n=499496&amp;dst=100449" TargetMode="External"/><Relationship Id="rId44" Type="http://schemas.openxmlformats.org/officeDocument/2006/relationships/hyperlink" Target="https://login.consultant.ru/link/?req=doc&amp;base=LAW&amp;n=482696&amp;dst=100238" TargetMode="External"/><Relationship Id="rId60" Type="http://schemas.openxmlformats.org/officeDocument/2006/relationships/hyperlink" Target="https://login.consultant.ru/link/?req=doc&amp;base=LAW&amp;n=525214&amp;dst=100020" TargetMode="External"/><Relationship Id="rId65" Type="http://schemas.openxmlformats.org/officeDocument/2006/relationships/hyperlink" Target="https://login.consultant.ru/link/?req=doc&amp;base=LAW&amp;n=510818&amp;dst=100646" TargetMode="External"/><Relationship Id="rId81" Type="http://schemas.openxmlformats.org/officeDocument/2006/relationships/hyperlink" Target="https://login.consultant.ru/link/?req=doc&amp;base=LAW&amp;n=426559&amp;dst=100013" TargetMode="External"/><Relationship Id="rId86" Type="http://schemas.openxmlformats.org/officeDocument/2006/relationships/hyperlink" Target="https://login.consultant.ru/link/?req=doc&amp;base=LAW&amp;n=510818&amp;dst=361" TargetMode="External"/><Relationship Id="rId130" Type="http://schemas.openxmlformats.org/officeDocument/2006/relationships/hyperlink" Target="https://login.consultant.ru/link/?req=doc&amp;base=LAW&amp;n=499496&amp;dst=100449" TargetMode="External"/><Relationship Id="rId135" Type="http://schemas.openxmlformats.org/officeDocument/2006/relationships/hyperlink" Target="https://login.consultant.ru/link/?req=doc&amp;base=LAW&amp;n=510818&amp;dst=360" TargetMode="External"/><Relationship Id="rId151" Type="http://schemas.openxmlformats.org/officeDocument/2006/relationships/hyperlink" Target="https://login.consultant.ru/link/?req=doc&amp;base=LAW&amp;n=510818&amp;dst=101151" TargetMode="External"/><Relationship Id="rId156" Type="http://schemas.openxmlformats.org/officeDocument/2006/relationships/hyperlink" Target="https://login.consultant.ru/link/?req=doc&amp;base=LAW&amp;n=470488&amp;dst=100021" TargetMode="External"/><Relationship Id="rId177" Type="http://schemas.openxmlformats.org/officeDocument/2006/relationships/hyperlink" Target="https://login.consultant.ru/link/?req=doc&amp;base=LAW&amp;n=403064&amp;dst=100114" TargetMode="External"/><Relationship Id="rId172" Type="http://schemas.openxmlformats.org/officeDocument/2006/relationships/hyperlink" Target="https://login.consultant.ru/link/?req=doc&amp;base=LAW&amp;n=403064&amp;dst=100110" TargetMode="External"/><Relationship Id="rId13" Type="http://schemas.openxmlformats.org/officeDocument/2006/relationships/hyperlink" Target="https://login.consultant.ru/link/?req=doc&amp;base=LAW&amp;n=470488&amp;dst=100005" TargetMode="External"/><Relationship Id="rId18" Type="http://schemas.openxmlformats.org/officeDocument/2006/relationships/hyperlink" Target="https://login.consultant.ru/link/?req=doc&amp;base=LAW&amp;n=402001&amp;dst=100005" TargetMode="External"/><Relationship Id="rId39" Type="http://schemas.openxmlformats.org/officeDocument/2006/relationships/hyperlink" Target="https://login.consultant.ru/link/?req=doc&amp;base=LAW&amp;n=510818&amp;dst=101047" TargetMode="External"/><Relationship Id="rId109" Type="http://schemas.openxmlformats.org/officeDocument/2006/relationships/hyperlink" Target="https://login.consultant.ru/link/?req=doc&amp;base=LAW&amp;n=503682&amp;dst=215" TargetMode="External"/><Relationship Id="rId34" Type="http://schemas.openxmlformats.org/officeDocument/2006/relationships/hyperlink" Target="https://login.consultant.ru/link/?req=doc&amp;base=LAW&amp;n=510818&amp;dst=100216" TargetMode="External"/><Relationship Id="rId50" Type="http://schemas.openxmlformats.org/officeDocument/2006/relationships/hyperlink" Target="https://login.consultant.ru/link/?req=doc&amp;base=LAW&amp;n=510818&amp;dst=362" TargetMode="External"/><Relationship Id="rId55" Type="http://schemas.openxmlformats.org/officeDocument/2006/relationships/hyperlink" Target="https://login.consultant.ru/link/?req=doc&amp;base=LAW&amp;n=525214&amp;dst=100017" TargetMode="External"/><Relationship Id="rId76" Type="http://schemas.openxmlformats.org/officeDocument/2006/relationships/hyperlink" Target="https://login.consultant.ru/link/?req=doc&amp;base=LAW&amp;n=510818&amp;dst=100708" TargetMode="External"/><Relationship Id="rId97" Type="http://schemas.openxmlformats.org/officeDocument/2006/relationships/hyperlink" Target="https://login.consultant.ru/link/?req=doc&amp;base=LAW&amp;n=470488&amp;dst=100014" TargetMode="External"/><Relationship Id="rId104" Type="http://schemas.openxmlformats.org/officeDocument/2006/relationships/hyperlink" Target="https://login.consultant.ru/link/?req=doc&amp;base=LAW&amp;n=499496&amp;dst=100449" TargetMode="External"/><Relationship Id="rId120" Type="http://schemas.openxmlformats.org/officeDocument/2006/relationships/hyperlink" Target="https://login.consultant.ru/link/?req=doc&amp;base=LAW&amp;n=510818&amp;dst=360" TargetMode="External"/><Relationship Id="rId125" Type="http://schemas.openxmlformats.org/officeDocument/2006/relationships/hyperlink" Target="https://login.consultant.ru/link/?req=doc&amp;base=LAW&amp;n=510818&amp;dst=101151" TargetMode="External"/><Relationship Id="rId141" Type="http://schemas.openxmlformats.org/officeDocument/2006/relationships/hyperlink" Target="https://login.consultant.ru/link/?req=doc&amp;base=LAW&amp;n=470488&amp;dst=100017" TargetMode="External"/><Relationship Id="rId146" Type="http://schemas.openxmlformats.org/officeDocument/2006/relationships/hyperlink" Target="https://login.consultant.ru/link/?req=doc&amp;base=LAW&amp;n=510818&amp;dst=360" TargetMode="External"/><Relationship Id="rId167" Type="http://schemas.openxmlformats.org/officeDocument/2006/relationships/hyperlink" Target="https://login.consultant.ru/link/?req=doc&amp;base=LAW&amp;n=505891&amp;dst=283" TargetMode="External"/><Relationship Id="rId188" Type="http://schemas.openxmlformats.org/officeDocument/2006/relationships/theme" Target="theme/theme1.xm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510818&amp;dst=101040" TargetMode="External"/><Relationship Id="rId92" Type="http://schemas.openxmlformats.org/officeDocument/2006/relationships/hyperlink" Target="https://login.consultant.ru/link/?req=doc&amp;base=LAW&amp;n=470488&amp;dst=100012" TargetMode="External"/><Relationship Id="rId162" Type="http://schemas.openxmlformats.org/officeDocument/2006/relationships/hyperlink" Target="https://login.consultant.ru/link/?req=doc&amp;base=LAW&amp;n=426559&amp;dst=100105" TargetMode="External"/><Relationship Id="rId183" Type="http://schemas.openxmlformats.org/officeDocument/2006/relationships/header" Target="header1.xml"/><Relationship Id="rId2" Type="http://schemas.openxmlformats.org/officeDocument/2006/relationships/settings" Target="settings.xml"/><Relationship Id="rId29" Type="http://schemas.openxmlformats.org/officeDocument/2006/relationships/hyperlink" Target="https://login.consultant.ru/link/?req=doc&amp;base=LAW&amp;n=403064&amp;dst=100025" TargetMode="External"/><Relationship Id="rId24" Type="http://schemas.openxmlformats.org/officeDocument/2006/relationships/hyperlink" Target="https://login.consultant.ru/link/?req=doc&amp;base=LAW&amp;n=492048&amp;dst=4" TargetMode="External"/><Relationship Id="rId40" Type="http://schemas.openxmlformats.org/officeDocument/2006/relationships/hyperlink" Target="https://login.consultant.ru/link/?req=doc&amp;base=LAW&amp;n=510818&amp;dst=100265" TargetMode="External"/><Relationship Id="rId45" Type="http://schemas.openxmlformats.org/officeDocument/2006/relationships/hyperlink" Target="https://login.consultant.ru/link/?req=doc&amp;base=LAW&amp;n=525214&amp;dst=100015" TargetMode="External"/><Relationship Id="rId66" Type="http://schemas.openxmlformats.org/officeDocument/2006/relationships/hyperlink" Target="https://login.consultant.ru/link/?req=doc&amp;base=LAW&amp;n=510818&amp;dst=100701" TargetMode="External"/><Relationship Id="rId87" Type="http://schemas.openxmlformats.org/officeDocument/2006/relationships/hyperlink" Target="https://login.consultant.ru/link/?req=doc&amp;base=LAW&amp;n=510818&amp;dst=101087" TargetMode="External"/><Relationship Id="rId110" Type="http://schemas.openxmlformats.org/officeDocument/2006/relationships/hyperlink" Target="https://login.consultant.ru/link/?req=doc&amp;base=LAW&amp;n=510818&amp;dst=101151" TargetMode="External"/><Relationship Id="rId115" Type="http://schemas.openxmlformats.org/officeDocument/2006/relationships/hyperlink" Target="https://login.consultant.ru/link/?req=doc&amp;base=LAW&amp;n=510818&amp;dst=361" TargetMode="External"/><Relationship Id="rId131" Type="http://schemas.openxmlformats.org/officeDocument/2006/relationships/hyperlink" Target="https://login.consultant.ru/link/?req=doc&amp;base=LAW&amp;n=426559&amp;dst=100056" TargetMode="External"/><Relationship Id="rId136" Type="http://schemas.openxmlformats.org/officeDocument/2006/relationships/hyperlink" Target="https://login.consultant.ru/link/?req=doc&amp;base=LAW&amp;n=510818&amp;dst=361" TargetMode="External"/><Relationship Id="rId157" Type="http://schemas.openxmlformats.org/officeDocument/2006/relationships/hyperlink" Target="https://login.consultant.ru/link/?req=doc&amp;base=LAW&amp;n=505891" TargetMode="External"/><Relationship Id="rId178" Type="http://schemas.openxmlformats.org/officeDocument/2006/relationships/hyperlink" Target="https://login.consultant.ru/link/?req=doc&amp;base=LAW&amp;n=426559&amp;dst=100107" TargetMode="External"/><Relationship Id="rId61" Type="http://schemas.openxmlformats.org/officeDocument/2006/relationships/hyperlink" Target="https://login.consultant.ru/link/?req=doc&amp;base=LAW&amp;n=510818&amp;dst=100216" TargetMode="External"/><Relationship Id="rId82" Type="http://schemas.openxmlformats.org/officeDocument/2006/relationships/hyperlink" Target="https://login.consultant.ru/link/?req=doc&amp;base=LAW&amp;n=510818&amp;dst=101069" TargetMode="External"/><Relationship Id="rId152" Type="http://schemas.openxmlformats.org/officeDocument/2006/relationships/hyperlink" Target="https://login.consultant.ru/link/?req=doc&amp;base=LAW&amp;n=470488&amp;dst=100019" TargetMode="External"/><Relationship Id="rId173" Type="http://schemas.openxmlformats.org/officeDocument/2006/relationships/hyperlink" Target="https://login.consultant.ru/link/?req=doc&amp;base=LAW&amp;n=525528&amp;dst=20592" TargetMode="External"/><Relationship Id="rId19" Type="http://schemas.openxmlformats.org/officeDocument/2006/relationships/hyperlink" Target="https://login.consultant.ru/link/?req=doc&amp;base=LAW&amp;n=403064&amp;dst=100014" TargetMode="External"/><Relationship Id="rId14" Type="http://schemas.openxmlformats.org/officeDocument/2006/relationships/hyperlink" Target="https://login.consultant.ru/link/?req=doc&amp;base=LAW&amp;n=479242&amp;dst=100005" TargetMode="External"/><Relationship Id="rId30" Type="http://schemas.openxmlformats.org/officeDocument/2006/relationships/hyperlink" Target="https://login.consultant.ru/link/?req=doc&amp;base=LAW&amp;n=403064&amp;dst=100027" TargetMode="External"/><Relationship Id="rId35" Type="http://schemas.openxmlformats.org/officeDocument/2006/relationships/hyperlink" Target="https://login.consultant.ru/link/?req=doc&amp;base=LAW&amp;n=510818&amp;dst=100229" TargetMode="External"/><Relationship Id="rId56" Type="http://schemas.openxmlformats.org/officeDocument/2006/relationships/hyperlink" Target="https://login.consultant.ru/link/?req=doc&amp;base=LAW&amp;n=403064&amp;dst=100032" TargetMode="External"/><Relationship Id="rId77" Type="http://schemas.openxmlformats.org/officeDocument/2006/relationships/hyperlink" Target="https://login.consultant.ru/link/?req=doc&amp;base=LAW&amp;n=525214&amp;dst=100024" TargetMode="External"/><Relationship Id="rId100" Type="http://schemas.openxmlformats.org/officeDocument/2006/relationships/hyperlink" Target="https://login.consultant.ru/link/?req=doc&amp;base=LAW&amp;n=505891&amp;dst=93" TargetMode="External"/><Relationship Id="rId105" Type="http://schemas.openxmlformats.org/officeDocument/2006/relationships/hyperlink" Target="https://login.consultant.ru/link/?req=doc&amp;base=LAW&amp;n=510818&amp;dst=360" TargetMode="External"/><Relationship Id="rId126" Type="http://schemas.openxmlformats.org/officeDocument/2006/relationships/hyperlink" Target="https://login.consultant.ru/link/?req=doc&amp;base=LAW&amp;n=426559&amp;dst=100042" TargetMode="External"/><Relationship Id="rId147" Type="http://schemas.openxmlformats.org/officeDocument/2006/relationships/hyperlink" Target="https://login.consultant.ru/link/?req=doc&amp;base=LAW&amp;n=510818&amp;dst=361" TargetMode="External"/><Relationship Id="rId168" Type="http://schemas.openxmlformats.org/officeDocument/2006/relationships/hyperlink" Target="https://login.consultant.ru/link/?req=doc&amp;base=LAW&amp;n=403064&amp;dst=100106"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403064&amp;dst=100030" TargetMode="External"/><Relationship Id="rId72" Type="http://schemas.openxmlformats.org/officeDocument/2006/relationships/hyperlink" Target="https://login.consultant.ru/link/?req=doc&amp;base=LAW&amp;n=510818&amp;dst=101045" TargetMode="External"/><Relationship Id="rId93" Type="http://schemas.openxmlformats.org/officeDocument/2006/relationships/hyperlink" Target="https://login.consultant.ru/link/?req=doc&amp;base=LAW&amp;n=525214&amp;dst=100029" TargetMode="External"/><Relationship Id="rId98" Type="http://schemas.openxmlformats.org/officeDocument/2006/relationships/hyperlink" Target="https://login.consultant.ru/link/?req=doc&amp;base=LAW&amp;n=505891&amp;dst=334" TargetMode="External"/><Relationship Id="rId121" Type="http://schemas.openxmlformats.org/officeDocument/2006/relationships/hyperlink" Target="https://login.consultant.ru/link/?req=doc&amp;base=LAW&amp;n=510818&amp;dst=361" TargetMode="External"/><Relationship Id="rId142" Type="http://schemas.openxmlformats.org/officeDocument/2006/relationships/hyperlink" Target="https://login.consultant.ru/link/?req=doc&amp;base=LAW&amp;n=426559&amp;dst=100065" TargetMode="External"/><Relationship Id="rId163" Type="http://schemas.openxmlformats.org/officeDocument/2006/relationships/hyperlink" Target="https://login.consultant.ru/link/?req=doc&amp;base=LAW&amp;n=505891" TargetMode="External"/><Relationship Id="rId184" Type="http://schemas.openxmlformats.org/officeDocument/2006/relationships/footer" Target="footer1.xml"/><Relationship Id="rId3" Type="http://schemas.openxmlformats.org/officeDocument/2006/relationships/webSettings" Target="webSettings.xml"/><Relationship Id="rId25" Type="http://schemas.openxmlformats.org/officeDocument/2006/relationships/hyperlink" Target="https://login.consultant.ru/link/?req=doc&amp;base=LAW&amp;n=511259&amp;dst=100235" TargetMode="External"/><Relationship Id="rId46" Type="http://schemas.openxmlformats.org/officeDocument/2006/relationships/hyperlink" Target="https://login.consultant.ru/link/?req=doc&amp;base=LAW&amp;n=510818&amp;dst=357" TargetMode="External"/><Relationship Id="rId67" Type="http://schemas.openxmlformats.org/officeDocument/2006/relationships/hyperlink" Target="https://login.consultant.ru/link/?req=doc&amp;base=LAW&amp;n=525214&amp;dst=100022" TargetMode="External"/><Relationship Id="rId116" Type="http://schemas.openxmlformats.org/officeDocument/2006/relationships/hyperlink" Target="https://login.consultant.ru/link/?req=doc&amp;base=LAW&amp;n=525214&amp;dst=100034" TargetMode="External"/><Relationship Id="rId137" Type="http://schemas.openxmlformats.org/officeDocument/2006/relationships/hyperlink" Target="https://login.consultant.ru/link/?req=doc&amp;base=LAW&amp;n=525214&amp;dst=100038" TargetMode="External"/><Relationship Id="rId158" Type="http://schemas.openxmlformats.org/officeDocument/2006/relationships/hyperlink" Target="https://login.consultant.ru/link/?req=doc&amp;base=LAW&amp;n=510818" TargetMode="External"/><Relationship Id="rId20" Type="http://schemas.openxmlformats.org/officeDocument/2006/relationships/hyperlink" Target="https://login.consultant.ru/link/?req=doc&amp;base=LAW&amp;n=426559&amp;dst=100005" TargetMode="External"/><Relationship Id="rId41" Type="http://schemas.openxmlformats.org/officeDocument/2006/relationships/hyperlink" Target="https://login.consultant.ru/link/?req=doc&amp;base=LAW&amp;n=510818&amp;dst=713" TargetMode="External"/><Relationship Id="rId62" Type="http://schemas.openxmlformats.org/officeDocument/2006/relationships/hyperlink" Target="https://login.consultant.ru/link/?req=doc&amp;base=LAW&amp;n=510818&amp;dst=100229" TargetMode="External"/><Relationship Id="rId83" Type="http://schemas.openxmlformats.org/officeDocument/2006/relationships/hyperlink" Target="https://login.consultant.ru/link/?req=doc&amp;base=LAW&amp;n=482696&amp;dst=100238" TargetMode="External"/><Relationship Id="rId88" Type="http://schemas.openxmlformats.org/officeDocument/2006/relationships/hyperlink" Target="https://login.consultant.ru/link/?req=doc&amp;base=LAW&amp;n=510818&amp;dst=266" TargetMode="External"/><Relationship Id="rId111" Type="http://schemas.openxmlformats.org/officeDocument/2006/relationships/hyperlink" Target="https://login.consultant.ru/link/?req=doc&amp;base=LAW&amp;n=470488&amp;dst=100015" TargetMode="External"/><Relationship Id="rId132" Type="http://schemas.openxmlformats.org/officeDocument/2006/relationships/hyperlink" Target="https://login.consultant.ru/link/?req=doc&amp;base=LAW&amp;n=505891&amp;dst=224" TargetMode="External"/><Relationship Id="rId153" Type="http://schemas.openxmlformats.org/officeDocument/2006/relationships/hyperlink" Target="https://login.consultant.ru/link/?req=doc&amp;base=LAW&amp;n=426559&amp;dst=100084" TargetMode="External"/><Relationship Id="rId174" Type="http://schemas.openxmlformats.org/officeDocument/2006/relationships/hyperlink" Target="https://login.consultant.ru/link/?req=doc&amp;base=LAW&amp;n=525528&amp;dst=771" TargetMode="External"/><Relationship Id="rId179" Type="http://schemas.openxmlformats.org/officeDocument/2006/relationships/hyperlink" Target="https://login.consultant.ru/link/?req=doc&amp;base=LAW&amp;n=402001&amp;dst=100010" TargetMode="External"/><Relationship Id="rId15" Type="http://schemas.openxmlformats.org/officeDocument/2006/relationships/hyperlink" Target="https://login.consultant.ru/link/?req=doc&amp;base=LAW&amp;n=505891&amp;dst=71" TargetMode="External"/><Relationship Id="rId36" Type="http://schemas.openxmlformats.org/officeDocument/2006/relationships/hyperlink" Target="https://login.consultant.ru/link/?req=doc&amp;base=LAW&amp;n=499496&amp;dst=100449" TargetMode="External"/><Relationship Id="rId57" Type="http://schemas.openxmlformats.org/officeDocument/2006/relationships/hyperlink" Target="https://login.consultant.ru/link/?req=doc&amp;base=LAW&amp;n=479242&amp;dst=100012" TargetMode="External"/><Relationship Id="rId106" Type="http://schemas.openxmlformats.org/officeDocument/2006/relationships/hyperlink" Target="https://login.consultant.ru/link/?req=doc&amp;base=LAW&amp;n=510818&amp;dst=361" TargetMode="External"/><Relationship Id="rId127" Type="http://schemas.openxmlformats.org/officeDocument/2006/relationships/hyperlink" Target="https://login.consultant.ru/link/?req=doc&amp;base=LAW&amp;n=426559&amp;dst=100052" TargetMode="External"/><Relationship Id="rId10" Type="http://schemas.openxmlformats.org/officeDocument/2006/relationships/hyperlink" Target="https://login.consultant.ru/link/?req=doc&amp;base=LAW&amp;n=403064&amp;dst=100005" TargetMode="External"/><Relationship Id="rId31" Type="http://schemas.openxmlformats.org/officeDocument/2006/relationships/hyperlink" Target="https://login.consultant.ru/link/?req=doc&amp;base=LAW&amp;n=479242&amp;dst=100010" TargetMode="External"/><Relationship Id="rId52" Type="http://schemas.openxmlformats.org/officeDocument/2006/relationships/hyperlink" Target="https://login.consultant.ru/link/?req=doc&amp;base=LAW&amp;n=503682&amp;dst=215" TargetMode="External"/><Relationship Id="rId73" Type="http://schemas.openxmlformats.org/officeDocument/2006/relationships/hyperlink" Target="https://login.consultant.ru/link/?req=doc&amp;base=LAW&amp;n=510818&amp;dst=101047" TargetMode="External"/><Relationship Id="rId78" Type="http://schemas.openxmlformats.org/officeDocument/2006/relationships/hyperlink" Target="https://login.consultant.ru/link/?req=doc&amp;base=LAW&amp;n=403064&amp;dst=100037" TargetMode="External"/><Relationship Id="rId94" Type="http://schemas.openxmlformats.org/officeDocument/2006/relationships/hyperlink" Target="https://login.consultant.ru/link/?req=doc&amp;base=LAW&amp;n=525214&amp;dst=100031" TargetMode="External"/><Relationship Id="rId99" Type="http://schemas.openxmlformats.org/officeDocument/2006/relationships/hyperlink" Target="https://login.consultant.ru/link/?req=doc&amp;base=LAW&amp;n=403064&amp;dst=100039" TargetMode="External"/><Relationship Id="rId101" Type="http://schemas.openxmlformats.org/officeDocument/2006/relationships/hyperlink" Target="https://login.consultant.ru/link/?req=doc&amp;base=LAW&amp;n=505891&amp;dst=148" TargetMode="External"/><Relationship Id="rId122" Type="http://schemas.openxmlformats.org/officeDocument/2006/relationships/hyperlink" Target="https://login.consultant.ru/link/?req=doc&amp;base=LAW&amp;n=525214&amp;dst=100036" TargetMode="External"/><Relationship Id="rId143" Type="http://schemas.openxmlformats.org/officeDocument/2006/relationships/hyperlink" Target="https://login.consultant.ru/link/?req=doc&amp;base=LAW&amp;n=505891&amp;dst=224" TargetMode="External"/><Relationship Id="rId148" Type="http://schemas.openxmlformats.org/officeDocument/2006/relationships/hyperlink" Target="https://login.consultant.ru/link/?req=doc&amp;base=LAW&amp;n=525214&amp;dst=100040" TargetMode="External"/><Relationship Id="rId164" Type="http://schemas.openxmlformats.org/officeDocument/2006/relationships/hyperlink" Target="https://login.consultant.ru/link/?req=doc&amp;base=LAW&amp;n=470488&amp;dst=100023" TargetMode="External"/><Relationship Id="rId169" Type="http://schemas.openxmlformats.org/officeDocument/2006/relationships/hyperlink" Target="https://login.consultant.ru/link/?req=doc&amp;base=LAW&amp;n=523235" TargetMode="External"/><Relationship Id="rId185"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login.consultant.ru/link/?req=doc&amp;base=LAW&amp;n=402001&amp;dst=100005" TargetMode="External"/><Relationship Id="rId180" Type="http://schemas.openxmlformats.org/officeDocument/2006/relationships/hyperlink" Target="https://login.consultant.ru/link/?req=doc&amp;base=LAW&amp;n=426559&amp;dst=100108"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21170</Words>
  <Characters>120675</Characters>
  <Application>Microsoft Office Word</Application>
  <DocSecurity>0</DocSecurity>
  <Lines>1005</Lines>
  <Paragraphs>283</Paragraphs>
  <ScaleCrop>false</ScaleCrop>
  <Company>КонсультантПлюс Версия 4025.00.52</Company>
  <LinksUpToDate>false</LinksUpToDate>
  <CharactersWithSpaces>141562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18.09.2020 N 1490
(ред. от 20.06.2024)
"О лицензировании образовательной деятельности"
(вместе с "Положением о лицензировании образовательной деятельности")</dc:title>
  <dc:creator>Пользователь</dc:creator>
  <cp:lastModifiedBy>Иван Пестряков</cp:lastModifiedBy>
  <cp:revision>1</cp:revision>
  <dcterms:created xsi:type="dcterms:W3CDTF">2026-09-30T09:50:00Z</dcterms:created>
  <dcterms:modified xsi:type="dcterms:W3CDTF">2026-09-30T09:50:00Z</dcterms:modified>
</cp:coreProperties>
</file>